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</w:pPr>
      <w:r w:rsidRPr="00BB46AC"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  <w:t>Анализ</w:t>
      </w: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</w:pPr>
      <w:r w:rsidRPr="00BB46AC"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  <w:t>работы РМО</w:t>
      </w: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</w:pPr>
      <w:r w:rsidRPr="00BB46AC"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  <w:t>учителей географии, биологии и химии.</w:t>
      </w: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52"/>
          <w:szCs w:val="5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52"/>
          <w:szCs w:val="5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52"/>
          <w:szCs w:val="5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52"/>
          <w:szCs w:val="5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52"/>
          <w:szCs w:val="5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52"/>
          <w:szCs w:val="5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Руководитель</w:t>
      </w:r>
    </w:p>
    <w:p w:rsidR="00BB46AC" w:rsidRPr="00BB46AC" w:rsidRDefault="00BB46AC" w:rsidP="00BB46A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А.В.Баева</w:t>
      </w: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</w:pPr>
      <w:r w:rsidRPr="00BB46AC">
        <w:rPr>
          <w:rFonts w:ascii="Monotype Corsiva" w:eastAsia="Times New Roman" w:hAnsi="Monotype Corsiva" w:cs="Times New Roman"/>
          <w:b/>
          <w:sz w:val="72"/>
          <w:szCs w:val="72"/>
          <w:lang w:eastAsia="ar-SA"/>
        </w:rPr>
        <w:t>2020 год</w:t>
      </w:r>
    </w:p>
    <w:p w:rsidR="00BB46AC" w:rsidRPr="00BB46AC" w:rsidRDefault="00BB46AC" w:rsidP="00BB46AC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Анализ работы РМО учителей географии, биологии и химии</w:t>
      </w: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2019 – 2020 учебный год.</w:t>
      </w: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Районное методическое объединение учителей географии, биологии и химии  в прошедшем учебном году работало над темой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Pr="00BB46A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ar-SA"/>
        </w:rPr>
        <w:t>«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Развитие профессиональной компетентности педагога как фактор повышения качества образования в условиях реализации ФГОС</w:t>
      </w:r>
      <w:r w:rsidRPr="00BB46AC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ar-SA"/>
        </w:rPr>
        <w:t>»</w:t>
      </w:r>
      <w:r w:rsidRPr="00BB46A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Главное внимание уделялось изучению нормативно – правовой и методической базы по ФГОС, отбору инновационных форм и методов образовательной деятельности, творческому подходу к проведенным урокам.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течение года удалось провести   3 заседания.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Первое августовское  заседание  состоялось 28 августа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базе МБОУ «СОШ № 2 г. Никольска» по теме: 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совершенствования преподавания 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географии, биологии и химии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1.Анализ результатов ОГЭ   по химии за 2018-2019 учебный год. Из опыта работы по подготовке обучающихся к экзамену. 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Воронина Т.С,  учитель  МБОУ «СОШ № 2 г. Никольска»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2.Анализ результатов ОГЭ по географии   за 2018-2019 учебный год. Из опыта работы по подготовке обучающихся к экзамену. 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Пшеничникова Н.А, учитель  МБОУ «Кожаевская ООШ »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 Анализ результатов ОГЭ по биологии за 2018-2019 учебный год. Из опыта работы по подготовке обучающихся к экзамену. 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Щукина С.Г, учитель  МБОУ «СОШ № 1 г. Никольска »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4.Анализ результатов ЕГЭ по биологии и географии  за 2018-2019 учебный год. Из опыта работы по подготовке обучающихся к экзамену.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Корепина Т.И, учитель  МБОУ «Аргуновская СОШ»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Анализ результатов ЕГЭ по химии и ВПР в 11 классах за 2018-2019 учебный год. Из опыта работы по подготовке обучающихся к экзамену.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Панова И.В., учитель  МБОУ «СОШ № 1 г. Никольска»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6.Итоги написания ВПР по биологии в 5-х классах в 2019 году. Из опыта подготовки обучающихся к выполнению работ.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Теребова С.П, учитель  МБОУ «СОШ № 2 г. Никольска»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7. Итоги написания ВПР по биологии в 6-х-7-х  классах в 2019 году. Из опыта подготовки обучающихся к выполнению работ.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Вовкович.С.В, учитель  МБОУ « Теребаевская ООШ» 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8. Итоги написания ВПР по географии в 6,10,11  классах в 2019 году. Из опыта подготовки обучающихся к выполнению работ.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Сверчкова Н.В., учитель  МБОУ «Борковская СОШ » 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9. Анализ работы РМО за 2018-2019 уч. год. Обсуждение  плана работы РМО на 2019-2020 учебный год.  Обсуждение и утверждение сроков проведения пробных экзаменов по географии, биологии и химии в форме ОГЭ (9 кл.) и ЕГЭ (11 кл.). О заданиях для школьного этапа олимпиад географии, биологии и химии   (распределение)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Баева А.В., учитель  МБОУ «СОШ №2 г. Никольска», руководитель РМО.  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первому вопросу слушали Воронину Татьяну Сергеевну. Она рассказала о результатах ОГЭ    по химии за 2018-2019 учебный год. Татьяна Сергеевна отметила, что с  экзаменом справились в этом году все дети ,но в тестовых заданиях  были допущены ошибки. Необходимо обратить внимание на задания, где говорится о составлении уравнений образования веществ в 2 стадии.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анализе результатов ОГЭ по географии и биологии  учителями Пшеничниковой Н,В и  Щукиной С.Г., был дан подробный анализ  ряда заданий с которыми ребята справляются хорошо и  что вызывает наибольшие затруднения.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Корепина Т.И познакомила коллег с  результатами  ЕГЭ по биологии. Она отметила, что результаты ЕГЭ выше областного уровня. С тестовыми  заданиями ребята справились успешно. Нужно обратить внимание на задания, связанные с развернутым ответом. Самые «западающие» задания –  ,24,25,27.    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Татьяна Ивановна  также проанализировала результаты ЕГЭ по географии. Средний балл по району – 78, минимальный 42. Татьяна Ивановна предложила учителям методические рекомендации по улучшению качества подготовки к ЕГЭ.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Теребова С.П,  познакомила педагогов с результатами ВПР в 5-х классах. Задания ВПР проецируются на ЕГЭ. Она подчеркнула, что 100% справляемости в районе нет, ряд заданий ,которые предлагается решить детям еще не изучались, это вызывает большие затруднения. Светлана Петровна поделилась опытом подготовки обучающихся к ВПР.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Вовкович С.В остановилась на итогах написания ВПР по биологии в 6-7 классах.   Она дала полный анализ успешно выполненных заданий, особо остановилась на заданиях, в которых были допущены ошибки. Светлана Васильевна поделилась опытом подготовки обучающихся к ВПР.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заключении заседания руководитель РМО А.В.Баева проанализировала работу объединения за прошедший год. Назвала удачные мероприятия и перечислила недостатки. Она отметила, что ребята не всегда удачно выступают на олимпиадах, поэтому необходимо уделять этому внимание. Далее А.В.Баева познакомила учителей с результатами учебного года. 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учебный год запланировано 3 методических объединения учителей географии, биологии и химии.  Два методических  объединения были проведены на базе СОШ №2  и одно на базе СОШ №1.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Учителя определились со сроками проведения пробного экзамена в 9 и 11 классах, распределили по школам подбор олимпиадных заданий по географии  для школьного этапа олимпиад:   7 класс – Дуниловская ООШ, 8 класс – Осиновская ООШ, 9 класс – Кожаевская ООШ, 10-11 класс – СОШ №2; по биологии 7 класс- СОШ №2 ,8 класс – СОШ № 1,9 класс- Завражская ООШ; по химии 8 класс- Кожаевская ООШ, 9 класс –Борковская СОШ, 10-11 класс  СОШ № 1.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октябре во всех школах прошли школьные олимпиады по географии, биологии и химии. Победители приняли участие в муниципальном туре всероссийской предметной олимпиаде в ноябре и декабре. Необходимо отметить, что уже который год результаты олимпиад не радуют. Здесь несколько причин: одна из них – трудные задания, которые нацелены на глубокое знание предметов; вторая причина – недостаточная подготовка ребят в школе; третья – большая загруженность учителей в школе.</w:t>
      </w:r>
    </w:p>
    <w:p w:rsidR="00BB46AC" w:rsidRPr="00BB46AC" w:rsidRDefault="00BB46AC" w:rsidP="00BB46AC">
      <w:pPr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 ноября 2019 состоялось 2 заседание- межрайонное методическое объединение  на базе МБОУ «СОШ № 1 г. Никольска» по теме: «Повышение эффективности современного  урока через применение современных образовательных технологий ».</w:t>
      </w: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межрайонном методическом объединении присутствовали учителя  географии, биологии, химии Никольского и Кичменского - Городецкого районов. С приветственным словом выступила Ольга Васильевна Баева, начальник информационно- методического отдела МКУ «ЦОБУ».Она познакомила со структурой образования Никольского района.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даны 2 открытых урока. В 11А  классе  Панова И.В провела урок химии по теме  «Гидролиз неорганических соединений» ,а  в 9б классе Тельминов А.П урок географии «Москва- столица России».Учителями, дающими открытые уроки были даны подробные самоанализы уроков. С анализом уроков  выступила Коряковская Марина Анатольевна, учитель географии МБОУ  «Первомайская СОШ».Уроки цели достигли.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Коряковская М.А провела для учителей мастер-класс по географии «Путешествие по одному из материков». Из опыта работы поделилась успехами по ведению курса «Эко-школа».Рассказала о истории создания объединения, символике, структуре школы, участие в конференциях, проектах, семинарах, экспериментах.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был проведен «круглый стол» Баевой А.В по теме «Из опыта подготовки обучающихся к написанию ВПР. Проблемы и пути решения». На круглом столе сначала Антонина Вениаминовна представила теоретическую часть, а затем практическую часть и результаты. Учителя высказывали свое мнение по проведению ВПР. Каждой группе были выданы задания. Прочитав задание, группа оппонирует и высказывает свое мнение.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заседания выступила Ольга Васильевна Баева. Она подвела итоги межрайонного семинара между учителями Никольского и Кичменского-Городецкого районов.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 марта 2020 года состоялось 3 заседания РМО на базе МБОУ «СОШ № 2 г. Никольска» по теме: «Актуальные вопросы преподавания предметов химии, биологии, географии в условиях реализации ФГОС».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В ходе заседания был раскрыт вопрос Баевой А.В «Проблемы современного образования». Антонина Вениаминовна озвучила ряд проблем в преподавании географии, биологии и химии: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-старение преподавательского корпуса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-отсутствие единого государственного стандарта к учебно-методическим комплексам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-потеря практической значимости географии, как для жизни, так и для будущей карьеры и другие проблемы.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Выступила с темой по самообразованию «Развитие познавательной мыслительной деятельности учащихся в условиях ФГОС» Рыжакова Т.Н учитель МБОУ «Байдаровская ООШ». Познавательная деятельность ведет к созданию новых способов решения задач .Все задания, которые проводит учитель, готовят к подготовке ВПР, ОГЭ. Это творческие задания, работа с картой, нетрадиционные уроки, работа с контурной картой, найди ошибку и другие. Были заданы вопросы Татьяне Николаевне. Работа интересная, учитель продолжит с ней работать.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С вопросом по теме «Использование системно- деятельностного подхода на уроках биологии в условиях перехода на ФГОС ООО»(доклад по теме самообразования) выступила Жирохова А.А ,учитель МБОУ « Борковская СОШ».Учитель в своей работе применяет много наглядности, разных разноуровневых заданий. Это синквейн, кластеры, технологические диктанты, толстые и тонкие вопросы. Все эти задания направлены на общекультурное ,личностное и познавательное развитие ученика.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Пшеничникова Н.А, учитель МБОУ «Кожаевская ООШ» выступила с вопросом «Проведение ВПР по географии в режиме апробации, 8 класс. Знакомство с  демоверсией. Из опыта подготовки». Учитель подробно проанализировала все задания. На что обратить внимание. Больше уделять внимания работе с географической картой.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Баева А.В провела мастер-класс «Работа с ментальными картами». Ментальная карта- логический рисунок заполненный условными знаками. Учитель объяснила алгоритм заполнения карты. При этом можно использовать цветные карандаши, фломастеры, линии можно проводить от руки. Заполнение ментальных карт способствует развитию творческих и аналитических способностей учащихся. Формирование познавательной мотивации в процессе обучения. Получение навыков самостоятельной организации познавательного процесса. Учитель провел практическую работу по составлению ментальной карты. Работа была организована в группах.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Дубовиков Р.А. учитель химии МБОУ «Теребаевская СОШ» выступил с вопросом о новой аттестации педагогов. Обратил внимание на правильное оформление документов для аттестации.</w:t>
      </w:r>
    </w:p>
    <w:p w:rsidR="00BB46AC" w:rsidRPr="00BB46AC" w:rsidRDefault="00BB46AC" w:rsidP="00BB46AC">
      <w:pPr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Панова И.В учитель МБОУ«СОШ № 1 г.Никольска» познакомила с решением задач и заданий по химии на ОГЭ.В каких заданиях есть изменения. Как правильно проводить опыты.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 заседания Баева А.В  уточнила  сроки проведения репетиционных экзаменов в форме ОГЭ 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географии, биологии и химии. Проведено обсуждение вопроса по учебной литературе на 2020-2021 учебный год. Обсудили положение об областном конкурсе экологических  плакатов  и экологических листовок «Экология глазами детей», знакомство с годовым календарем экологических мероприятий для обучающихся на 2020 год, методическое пособие для педагогических работников по организации мероприятий календаря.</w:t>
      </w:r>
    </w:p>
    <w:p w:rsidR="00BB46AC" w:rsidRPr="00BB46AC" w:rsidRDefault="00BB46AC" w:rsidP="00BB46A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года  также проводилась большая методическая работа:</w:t>
      </w:r>
    </w:p>
    <w:p w:rsidR="00BB46AC" w:rsidRPr="00BB46AC" w:rsidRDefault="00BB46AC" w:rsidP="00BB46A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олимпиадных заданий по географии, биологии и химии для учащихся школы;</w:t>
      </w:r>
    </w:p>
    <w:p w:rsidR="00BB46AC" w:rsidRPr="00BB46AC" w:rsidRDefault="00BB46AC" w:rsidP="00BB46A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проверка олимпиадных заданий;</w:t>
      </w:r>
    </w:p>
    <w:p w:rsidR="00BB46AC" w:rsidRPr="00BB46AC" w:rsidRDefault="00BB46AC" w:rsidP="00BB46A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участие в районных и областных конкурсах и мероприятиях по предметам. </w:t>
      </w:r>
    </w:p>
    <w:p w:rsidR="00BB46AC" w:rsidRPr="00BB46AC" w:rsidRDefault="00BB46AC" w:rsidP="00BB46AC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дистанционным обучение  в </w:t>
      </w:r>
      <w:r w:rsidRPr="00BB46A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IV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четверти 2019-2020 учебного года были  не проведены пробные экзамены для 9 и 11 классов по географии, биологии и химии и отменена итоговая аттестация для 9х классов. Поэтому проверки экзаменационных работ по географии, биологии и химии в  9 классе (ОГЭ ) не состоялось. Не удалось и провести  ВПР  по географии  и биологии в 5,6,7классах и апробацию в 8 классах.</w:t>
      </w:r>
    </w:p>
    <w:p w:rsidR="00BB46AC" w:rsidRPr="00BB46AC" w:rsidRDefault="00BB46AC" w:rsidP="00BB46AC">
      <w:pPr>
        <w:suppressAutoHyphens/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Школы участвовали в районной краеведческой олимпиаде «Мир через культуру», «Первые шаги в науку».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План работы РМО</w:t>
      </w: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2020 – 2021 учебный год.</w:t>
      </w:r>
    </w:p>
    <w:p w:rsidR="00BB46AC" w:rsidRPr="00BB46AC" w:rsidRDefault="00BB46AC" w:rsidP="00BB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BB46A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Тема:</w:t>
      </w:r>
      <w:r w:rsidRPr="00BB46AC">
        <w:rPr>
          <w:rFonts w:ascii="Times New Roman" w:eastAsia="Calibri" w:hAnsi="Times New Roman" w:cs="Times New Roman"/>
          <w:b/>
          <w:bCs/>
          <w:iCs/>
          <w:sz w:val="24"/>
          <w:szCs w:val="24"/>
          <w:bdr w:val="none" w:sz="0" w:space="0" w:color="auto" w:frame="1"/>
          <w:lang w:eastAsia="zh-CN"/>
        </w:rPr>
        <w:t xml:space="preserve"> </w:t>
      </w:r>
      <w:r w:rsidRPr="00BB46A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«Обновление содержания и методики преподавания школьного курса биологии, географии, химии  в условиях введения  ФГОС СОО».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Цели: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формирование метапредметных, предметных и личностных компетенций учащихся в условиях введения  ФГОС СОО;</w:t>
      </w:r>
    </w:p>
    <w:p w:rsidR="00BB46AC" w:rsidRPr="00BB46AC" w:rsidRDefault="00BB46AC" w:rsidP="00BB46AC">
      <w:pPr>
        <w:suppressAutoHyphens/>
        <w:spacing w:before="33" w:after="3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- непрерывное совершенствование уровня педагогического мастерства преподавателей, их эрудиции и компетентности в области географии, биологии и химии и методики их преподавания;</w:t>
      </w:r>
    </w:p>
    <w:p w:rsidR="00BB46AC" w:rsidRPr="00BB46AC" w:rsidRDefault="00BB46AC" w:rsidP="00BB46AC">
      <w:pPr>
        <w:suppressAutoHyphens/>
        <w:spacing w:before="33" w:after="3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- повышение качества образования, качества обучения географии, биологии и химии ;</w:t>
      </w:r>
    </w:p>
    <w:p w:rsidR="00BB46AC" w:rsidRPr="00BB46AC" w:rsidRDefault="00BB46AC" w:rsidP="00BB46AC">
      <w:pPr>
        <w:suppressAutoHyphens/>
        <w:spacing w:before="33" w:after="33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- совершенствование форм и методов обучения  географии, биологии и химии   на основе компетентного, деятельностного и личностно ориентированных подходов. 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Задачи: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повышение качества образования (совершенствование системы подготовки учащихся к ЕГЭ и ОГЭ) в соответствии с основным положением Концепции развития образования в РФ;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активизация использования в учебном процессе интерактивного оборудования; ;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совершенствование технологии и методики работы с одаренными детьми;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технологий;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изучение методических материалов по вопросам обновления содержания образования в контексте федеральных государственных образовательных стандартов;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обеспечение оперативного информирования педагогов о новом содержании образования, инновационных образовательных и воспитательных технологиях для успешной аттестации учителей.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Ожидаемые результаты работы: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рост качества знаний учащихся; 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повышение их познавательного интереса к предметам.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B46A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АВГУСТ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заседание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базе МБОУ «СОШ № 2 г. Никольска».</w:t>
      </w:r>
    </w:p>
    <w:p w:rsidR="00BB46AC" w:rsidRPr="00BB46AC" w:rsidRDefault="00BB46AC" w:rsidP="00BB46A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Дата: 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август 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2020 года.</w:t>
      </w:r>
    </w:p>
    <w:p w:rsidR="00BB46AC" w:rsidRPr="00BB46AC" w:rsidRDefault="00BB46AC" w:rsidP="00BB46AC">
      <w:pPr>
        <w:suppressAutoHyphens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Тема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«</w:t>
      </w:r>
      <w:r w:rsidRPr="00BB46AC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Организационное заседание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BB46AC" w:rsidRPr="00BB46AC" w:rsidRDefault="00BB46AC" w:rsidP="00BB46AC">
      <w:pPr>
        <w:suppressAutoHyphens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Анализ результатов ЕГЭ по географии и биологии за 2019-20 уч. год. Из опыта работы по подготовке обучающихся к экзаменам. </w:t>
      </w:r>
    </w:p>
    <w:p w:rsidR="00BB46AC" w:rsidRPr="00BB46AC" w:rsidRDefault="00BB46AC" w:rsidP="00BB4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 результатов ЕГЭ  по химии в 11 классах за 2019-20 уч. год. Из опыта работы по подготовке обучающихся к написанию работ.</w:t>
      </w:r>
    </w:p>
    <w:p w:rsidR="00BB46AC" w:rsidRPr="00BB46AC" w:rsidRDefault="00BB46AC" w:rsidP="00BB46AC">
      <w:pPr>
        <w:widowControl w:val="0"/>
        <w:autoSpaceDE w:val="0"/>
        <w:autoSpaceDN w:val="0"/>
        <w:spacing w:before="96" w:after="0" w:line="240" w:lineRule="auto"/>
        <w:ind w:left="108" w:right="9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B46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.Анализ и формирование учебно-методических комплексов (УМК) по предметам, включающих: рабочие программы, учебники, календарно- тематическое      планирование, тесты, таблицы,     наглядные     пособия,   мультимедийные</w:t>
      </w:r>
    </w:p>
    <w:p w:rsidR="00BB46AC" w:rsidRPr="00BB46AC" w:rsidRDefault="00BB46AC" w:rsidP="00BB46AC">
      <w:pPr>
        <w:widowControl w:val="0"/>
        <w:autoSpaceDE w:val="0"/>
        <w:autoSpaceDN w:val="0"/>
        <w:spacing w:after="0" w:line="268" w:lineRule="exact"/>
        <w:ind w:left="10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средства;</w:t>
      </w:r>
    </w:p>
    <w:p w:rsidR="00BB46AC" w:rsidRPr="00BB46AC" w:rsidRDefault="00BB46AC" w:rsidP="00BB46AC">
      <w:pPr>
        <w:widowControl w:val="0"/>
        <w:tabs>
          <w:tab w:val="left" w:pos="871"/>
        </w:tabs>
        <w:autoSpaceDE w:val="0"/>
        <w:autoSpaceDN w:val="0"/>
        <w:spacing w:before="5" w:after="0" w:line="317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B46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</w:t>
      </w:r>
      <w:r w:rsidRPr="00BB46A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«</w:t>
      </w:r>
      <w:r w:rsidRPr="00BB46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механизмы реализации требований ФГОС СОО :планируемые результаты и система оценок»</w:t>
      </w:r>
    </w:p>
    <w:p w:rsidR="00680E61" w:rsidRDefault="00680E61">
      <w:bookmarkStart w:id="0" w:name="_GoBack"/>
      <w:bookmarkEnd w:id="0"/>
    </w:p>
    <w:sectPr w:rsidR="0068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D0"/>
    <w:rsid w:val="003D4AD0"/>
    <w:rsid w:val="00680E61"/>
    <w:rsid w:val="00B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2073</Words>
  <Characters>11818</Characters>
  <Application>Microsoft Office Word</Application>
  <DocSecurity>0</DocSecurity>
  <Lines>98</Lines>
  <Paragraphs>27</Paragraphs>
  <ScaleCrop>false</ScaleCrop>
  <Company/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2021-07-02T08:21:00Z</dcterms:created>
  <dcterms:modified xsi:type="dcterms:W3CDTF">2021-07-02T08:21:00Z</dcterms:modified>
</cp:coreProperties>
</file>