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6FA" w:rsidRDefault="00F439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A66FA" w:rsidRDefault="00F43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областном конкурсе творческих работ обучающихся общеобразовательных организаций «КАРТА ИНТЕРЕСОВ» </w:t>
      </w:r>
    </w:p>
    <w:p w:rsidR="004A66FA" w:rsidRDefault="004A66FA">
      <w:pPr>
        <w:spacing w:line="276" w:lineRule="auto"/>
        <w:jc w:val="center"/>
        <w:rPr>
          <w:b/>
          <w:sz w:val="28"/>
          <w:szCs w:val="28"/>
        </w:rPr>
      </w:pPr>
    </w:p>
    <w:p w:rsidR="004A66FA" w:rsidRDefault="00F43923">
      <w:pPr>
        <w:pStyle w:val="a7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A66FA" w:rsidRDefault="004A66FA">
      <w:pPr>
        <w:pStyle w:val="a7"/>
        <w:spacing w:line="276" w:lineRule="auto"/>
        <w:rPr>
          <w:b/>
          <w:sz w:val="28"/>
          <w:szCs w:val="28"/>
        </w:rPr>
      </w:pPr>
    </w:p>
    <w:p w:rsidR="004A66FA" w:rsidRDefault="00F43923">
      <w:pPr>
        <w:pStyle w:val="a7"/>
        <w:numPr>
          <w:ilvl w:val="1"/>
          <w:numId w:val="1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 и проведения областного конкурса </w:t>
      </w:r>
      <w:r>
        <w:rPr>
          <w:sz w:val="28"/>
          <w:szCs w:val="28"/>
        </w:rPr>
        <w:t xml:space="preserve">творческих работ обучающихся общеобразовательных организаций </w:t>
      </w:r>
      <w:r>
        <w:rPr>
          <w:color w:val="000000" w:themeColor="text1"/>
          <w:sz w:val="28"/>
          <w:szCs w:val="28"/>
        </w:rPr>
        <w:t xml:space="preserve">«Карта интересов» (далее - Конкурс), требования к участникам, этапы проведения, сроки проведения Конкурса и порядок определения победителей. Конкурс проводится во исполнение Единого календарного </w:t>
      </w:r>
      <w:r>
        <w:rPr>
          <w:color w:val="000000" w:themeColor="text1"/>
          <w:sz w:val="28"/>
          <w:szCs w:val="28"/>
        </w:rPr>
        <w:t>плана мероприятий системы среднего профессионального образования Вологодской области на 2023 год.</w:t>
      </w:r>
    </w:p>
    <w:p w:rsidR="004A66FA" w:rsidRDefault="00F4392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Карту интересов организаторы Конкурса рассматривают как способ визуализации пути построения профессиональной карьеры обучающимся.</w:t>
      </w:r>
    </w:p>
    <w:p w:rsidR="004A66FA" w:rsidRDefault="00F4392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Учредителями Конкурса я</w:t>
      </w:r>
      <w:r>
        <w:rPr>
          <w:sz w:val="28"/>
          <w:szCs w:val="28"/>
        </w:rPr>
        <w:t>вляются: Департамент образования Вологодской области, автономное учреждение Вологодской области «</w:t>
      </w:r>
      <w:r>
        <w:rPr>
          <w:color w:val="000000" w:themeColor="text1"/>
          <w:sz w:val="28"/>
          <w:szCs w:val="28"/>
        </w:rPr>
        <w:t>Центр опережающей профессиональной подготовки Вологодской области» (далее- ЦОПП), Молодежный парламент Вологодской области при Законодательном Собрании Вологод</w:t>
      </w:r>
      <w:r>
        <w:rPr>
          <w:color w:val="000000" w:themeColor="text1"/>
          <w:sz w:val="28"/>
          <w:szCs w:val="28"/>
        </w:rPr>
        <w:t xml:space="preserve">ской области. </w:t>
      </w:r>
    </w:p>
    <w:p w:rsidR="004A66FA" w:rsidRDefault="00F4392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Организационным комитетом Конкурса (далее – Оргкомитет). Функции, права и обязанности Оргкомитета определяются согласно п.4 настоящего Положения.</w:t>
      </w:r>
    </w:p>
    <w:p w:rsidR="004A66FA" w:rsidRDefault="00F43923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Координатор  Конкурса</w:t>
      </w:r>
      <w:proofErr w:type="gramEnd"/>
      <w:r>
        <w:rPr>
          <w:sz w:val="28"/>
          <w:szCs w:val="28"/>
        </w:rPr>
        <w:t xml:space="preserve"> </w:t>
      </w:r>
      <w:r w:rsidRPr="00E71AAF">
        <w:rPr>
          <w:sz w:val="28"/>
          <w:szCs w:val="28"/>
        </w:rPr>
        <w:t xml:space="preserve">– </w:t>
      </w:r>
      <w:proofErr w:type="spellStart"/>
      <w:r w:rsidRPr="00E71AAF">
        <w:rPr>
          <w:sz w:val="28"/>
          <w:szCs w:val="28"/>
        </w:rPr>
        <w:t>Трифанова</w:t>
      </w:r>
      <w:proofErr w:type="spellEnd"/>
      <w:r w:rsidRPr="00E71AAF">
        <w:rPr>
          <w:sz w:val="28"/>
          <w:szCs w:val="28"/>
        </w:rPr>
        <w:t xml:space="preserve"> Мария Сергеевна</w:t>
      </w:r>
      <w:r w:rsidRPr="00E71AAF">
        <w:rPr>
          <w:sz w:val="28"/>
          <w:szCs w:val="28"/>
        </w:rPr>
        <w:t>, методист ЦОПП, телеф</w:t>
      </w:r>
      <w:r w:rsidRPr="00E71AAF">
        <w:rPr>
          <w:sz w:val="28"/>
          <w:szCs w:val="28"/>
        </w:rPr>
        <w:t xml:space="preserve">он </w:t>
      </w:r>
      <w:r w:rsidRPr="00E71AAF">
        <w:rPr>
          <w:sz w:val="28"/>
          <w:szCs w:val="28"/>
        </w:rPr>
        <w:t>– 8-921-827-41-98</w:t>
      </w:r>
      <w:r w:rsidRPr="00E71AAF">
        <w:rPr>
          <w:sz w:val="28"/>
          <w:szCs w:val="28"/>
        </w:rPr>
        <w:t>.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Цель конкурса: содействие выстраиванию профессиональной карьеры обучающихся общеобразовательных организаций. 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 Задачи конкурса: </w:t>
      </w:r>
    </w:p>
    <w:p w:rsidR="004A66FA" w:rsidRDefault="00F43923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знакомство подростков с особенностями различных профессий,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профессиограммами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развитие представл</w:t>
      </w:r>
      <w:r>
        <w:rPr>
          <w:color w:val="000000"/>
          <w:sz w:val="28"/>
          <w:szCs w:val="28"/>
          <w:shd w:val="clear" w:color="auto" w:fill="FFFFFF"/>
        </w:rPr>
        <w:t>ений о средствах и условиях труда</w:t>
      </w:r>
      <w:r>
        <w:rPr>
          <w:color w:val="000000" w:themeColor="text1"/>
          <w:sz w:val="28"/>
          <w:szCs w:val="28"/>
        </w:rPr>
        <w:t>;</w:t>
      </w:r>
    </w:p>
    <w:p w:rsidR="004A66FA" w:rsidRDefault="00F43923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активизация внутренней мотивации профессионального самоопределения каждого обучающегося;</w:t>
      </w:r>
    </w:p>
    <w:p w:rsidR="004A66FA" w:rsidRDefault="00F43923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содействие обучающимся общеобразовательных организаций в выборе специальности в соответствии с востребованными на региональном рынке</w:t>
      </w:r>
      <w:r>
        <w:rPr>
          <w:sz w:val="28"/>
          <w:szCs w:val="28"/>
        </w:rPr>
        <w:t xml:space="preserve"> труда;</w:t>
      </w:r>
    </w:p>
    <w:p w:rsidR="004A66FA" w:rsidRDefault="00F43923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раскрытие творческого потенциала обучающихся; </w:t>
      </w:r>
    </w:p>
    <w:p w:rsidR="004A66FA" w:rsidRDefault="00F43923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использование инновационных технологий в изучении профессий.</w:t>
      </w:r>
    </w:p>
    <w:p w:rsidR="004A66FA" w:rsidRDefault="00F43923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Условия участия в конкурсе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2.1. Участниками Конкурса являются обучающиеся 8-11классов общеобразовательных организаций Вологодской области. </w:t>
      </w:r>
    </w:p>
    <w:p w:rsidR="004A66FA" w:rsidRDefault="00F43923">
      <w:pPr>
        <w:pStyle w:val="a4"/>
        <w:tabs>
          <w:tab w:val="left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подразделяются на 2 возрастные группы:</w:t>
      </w:r>
    </w:p>
    <w:p w:rsidR="004A66FA" w:rsidRDefault="00F43923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8-9 классы; </w:t>
      </w:r>
    </w:p>
    <w:p w:rsidR="004A66FA" w:rsidRDefault="00F43923">
      <w:pPr>
        <w:pStyle w:val="a4"/>
        <w:numPr>
          <w:ilvl w:val="0"/>
          <w:numId w:val="3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10-11 классы.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На Конкурс принимаются как коллективные, так и индивидуальные работы, представленные в виде проекта, эссе, исследовательской работы и др...  Коллективной считается ра</w:t>
      </w:r>
      <w:r>
        <w:rPr>
          <w:color w:val="000000" w:themeColor="text1"/>
          <w:sz w:val="28"/>
          <w:szCs w:val="28"/>
        </w:rPr>
        <w:t xml:space="preserve">бота, в создании которой приняло участие не менее двух обучающихся. 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Участники Конкурса имеют право получать информацию о порядке, месте и времени проведения Конкурса на сайте Департамента образования Вологодской области, ЦОПП, в официальных группах Ц</w:t>
      </w:r>
      <w:r>
        <w:rPr>
          <w:color w:val="000000" w:themeColor="text1"/>
          <w:sz w:val="28"/>
          <w:szCs w:val="28"/>
        </w:rPr>
        <w:t>ОПП, Молодежного парламента Вологодской области в социальных сетях и в адресной рассылке участникам Конкурса.</w:t>
      </w:r>
    </w:p>
    <w:p w:rsidR="004A66FA" w:rsidRDefault="00F43923">
      <w:pPr>
        <w:pStyle w:val="a5"/>
        <w:spacing w:before="0" w:beforeAutospacing="0" w:after="0" w:afterAutospacing="0" w:line="276" w:lineRule="auto"/>
        <w:ind w:left="-142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 Участник Конкурса обязан выполнять требования настоящего Положения, соблюдать порядок проведения Конкурса. В случае нарушения порядка проведе</w:t>
      </w:r>
      <w:r>
        <w:rPr>
          <w:color w:val="000000" w:themeColor="text1"/>
          <w:sz w:val="28"/>
          <w:szCs w:val="28"/>
        </w:rPr>
        <w:t>ния и требований Конкурса участник может быть лишен права участия в Конкурсе.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5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 Отправляя работу на Конкурс участник тем самым соглашается со всеми требованиями настоящего Положения.</w:t>
      </w:r>
    </w:p>
    <w:p w:rsidR="004A66FA" w:rsidRDefault="00F43923">
      <w:pPr>
        <w:pStyle w:val="a5"/>
        <w:spacing w:before="0" w:beforeAutospacing="0" w:after="0" w:afterAutospacing="0" w:line="276" w:lineRule="auto"/>
        <w:ind w:left="720" w:hanging="15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 Участие в Конкурсе бесплатное.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Организаторы Конкурса </w:t>
      </w:r>
      <w:r>
        <w:rPr>
          <w:color w:val="000000" w:themeColor="text1"/>
          <w:sz w:val="28"/>
          <w:szCs w:val="28"/>
        </w:rPr>
        <w:t>оставляют за собой право использовать контактные данные участников, указанные при регистрации, для осуществления адресной рассылки информации в рамках проведения Конкурса (при необходимости).</w:t>
      </w:r>
    </w:p>
    <w:p w:rsidR="004A66FA" w:rsidRDefault="00F43923">
      <w:pPr>
        <w:pStyle w:val="a5"/>
        <w:spacing w:before="0" w:beforeAutospacing="0" w:after="0" w:afterAutospacing="0" w:line="276" w:lineRule="auto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Требования к конкурсным работам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На Конкурс принимаются р</w:t>
      </w:r>
      <w:r>
        <w:rPr>
          <w:color w:val="000000" w:themeColor="text1"/>
          <w:sz w:val="28"/>
          <w:szCs w:val="28"/>
        </w:rPr>
        <w:t>аботы, отражающие индивидуальный путь построения профессиональной карьеры участника, представленный в виде карты интересов, позволяющей отразить его индивидуальные особенности и визуализировать этапы продвижения участника к намеченной цели.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Работа дол</w:t>
      </w:r>
      <w:r>
        <w:rPr>
          <w:color w:val="000000" w:themeColor="text1"/>
          <w:sz w:val="28"/>
          <w:szCs w:val="28"/>
        </w:rPr>
        <w:t>жна быть полностью самостоятельной, используемые автором материалы (включая тексты книг, статьи, Интернет-ресурсы и т.д.) предполагают творческое осмысление и ссылки на первоисточники. Все используемые цитаты помещаются в кавычки, на них необходимо сделать</w:t>
      </w:r>
      <w:r>
        <w:rPr>
          <w:color w:val="000000" w:themeColor="text1"/>
          <w:sz w:val="28"/>
          <w:szCs w:val="28"/>
        </w:rPr>
        <w:t xml:space="preserve"> ссылки.</w:t>
      </w:r>
    </w:p>
    <w:p w:rsidR="004A66FA" w:rsidRDefault="00F4392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3.3. Форму представления работы участники выбирают самостоятельно (видеоролик, плакат, мультимедийная презентация, проект, </w:t>
      </w:r>
      <w:r w:rsidR="007D7E77">
        <w:rPr>
          <w:color w:val="000000" w:themeColor="text1"/>
          <w:sz w:val="28"/>
          <w:szCs w:val="28"/>
        </w:rPr>
        <w:t>статья и</w:t>
      </w:r>
      <w:r>
        <w:rPr>
          <w:color w:val="000000" w:themeColor="text1"/>
          <w:sz w:val="28"/>
          <w:szCs w:val="28"/>
        </w:rPr>
        <w:t xml:space="preserve"> др.). Обязательным является наличие титульного листа (содержит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полное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lastRenderedPageBreak/>
        <w:t xml:space="preserve">наименование </w:t>
      </w:r>
      <w:r w:rsidR="00FE5F29" w:rsidRPr="00FE5F2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общеобразовательной организации</w:t>
      </w:r>
      <w:r w:rsidRPr="00FE5F2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название работы, фамилию,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имя, отчество автора (авторов), фамилию, имя, отчество руководителя работы, год выполнения работы)</w:t>
      </w:r>
      <w:r>
        <w:rPr>
          <w:color w:val="000000" w:themeColor="text1"/>
          <w:sz w:val="28"/>
          <w:szCs w:val="28"/>
        </w:rPr>
        <w:t xml:space="preserve"> и пояснительной записки, включающей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обоснование актуальности работы, цель и задачи, формулировку решаемой проблемы и указание путей решения, а также описание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проделанной работы, полученных результатов, выводы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саморекомендации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. Завершает записку список использованной литературы. 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 Конкурсная работа принимается в электронном виде и сопровождаться иллюстративным материалом. Объем работы не должен превышать</w:t>
      </w:r>
      <w:r>
        <w:rPr>
          <w:color w:val="000000" w:themeColor="text1"/>
          <w:sz w:val="28"/>
          <w:szCs w:val="28"/>
        </w:rPr>
        <w:t xml:space="preserve"> 6 страниц формата А4 машинописного текста с полями: слева – 2 см, справа – 1 см, сверху и снизу – 2 см, напечатанного через 1,15 интервала, шрифтом </w:t>
      </w:r>
      <w:proofErr w:type="spellStart"/>
      <w:r>
        <w:rPr>
          <w:color w:val="000000" w:themeColor="text1"/>
          <w:sz w:val="28"/>
          <w:szCs w:val="28"/>
        </w:rPr>
        <w:t>Times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New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Roman</w:t>
      </w:r>
      <w:proofErr w:type="spellEnd"/>
      <w:r>
        <w:rPr>
          <w:color w:val="000000" w:themeColor="text1"/>
          <w:sz w:val="28"/>
          <w:szCs w:val="28"/>
        </w:rPr>
        <w:t xml:space="preserve">, 14 кегль. </w:t>
      </w:r>
    </w:p>
    <w:p w:rsidR="004A66FA" w:rsidRDefault="00F43923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Ссылки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автоматические, формат номера </w:t>
      </w:r>
      <w:r>
        <w:rPr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арабскими цифрами, размер шрифта 10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пт</w:t>
      </w:r>
      <w:proofErr w:type="spellEnd"/>
      <w:r>
        <w:rPr>
          <w:color w:val="000000"/>
          <w:sz w:val="28"/>
          <w:szCs w:val="28"/>
          <w:lang w:eastAsia="en-US"/>
        </w:rPr>
        <w:t>,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гарнитура </w:t>
      </w:r>
      <w:proofErr w:type="spellStart"/>
      <w:r>
        <w:rPr>
          <w:color w:val="000000"/>
          <w:sz w:val="28"/>
          <w:szCs w:val="28"/>
          <w:lang w:eastAsia="en-US"/>
        </w:rPr>
        <w:t>Times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New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Roman</w:t>
      </w:r>
      <w:proofErr w:type="spellEnd"/>
      <w:r>
        <w:rPr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необходимо располагать внизу страницы. Нумерация ссылок постраничная.</w:t>
      </w:r>
      <w:r>
        <w:rPr>
          <w:color w:val="000000"/>
          <w:sz w:val="28"/>
          <w:szCs w:val="28"/>
          <w:lang w:eastAsia="en-US"/>
        </w:rPr>
        <w:t xml:space="preserve"> </w:t>
      </w:r>
    </w:p>
    <w:p w:rsidR="004A66FA" w:rsidRDefault="00F43923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Нумерация страниц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eastAsia="en-US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олжна быть сквозной. Страницы нумеруются арабскими цифрами, на титульном листе номер страницы не указывается. Нумерация страниц от центра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внизу листа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4A66FA" w:rsidRDefault="00F43923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Работу могут сопровождать приложения, в которые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выносятся сводные таблицы, графики и диаграммы, сопроводительные и справочные материалы. Иллюстративный материал представляется на листах формата А 4 </w:t>
      </w:r>
      <w:r>
        <w:rPr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не более 5 листов. 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 Реферативные рабо</w:t>
      </w:r>
      <w:r>
        <w:rPr>
          <w:color w:val="000000" w:themeColor="text1"/>
          <w:sz w:val="28"/>
          <w:szCs w:val="28"/>
        </w:rPr>
        <w:t>ты к рассмотрению не принимаются.</w:t>
      </w:r>
    </w:p>
    <w:p w:rsidR="004A66FA" w:rsidRDefault="004A66FA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Оргкомитет конкурса 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4.1. Общее руководство подготовкой и проведением Конкурса осуществляет Оргкомитет, в состав которого входят представители Департамента образования Вологодской области, Департамента экономического </w:t>
      </w:r>
      <w:r>
        <w:rPr>
          <w:color w:val="000000" w:themeColor="text1"/>
          <w:sz w:val="28"/>
          <w:szCs w:val="28"/>
        </w:rPr>
        <w:t>развития Вологодской области, Департамента труда и занятости населения Вологодской области,  Законодательного Собрания области, Российского союза промышленников и предпринимателей Вологодской области, Молодежного парламента при Законодательном Собрании Вол</w:t>
      </w:r>
      <w:r>
        <w:rPr>
          <w:color w:val="000000" w:themeColor="text1"/>
          <w:sz w:val="28"/>
          <w:szCs w:val="28"/>
        </w:rPr>
        <w:t>огодской области, ЦОПП, Совета директоров профессиональных образовательных организаций Вологодской области.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Оргкомитет решает следующие задачи: </w:t>
      </w:r>
    </w:p>
    <w:p w:rsidR="004A66FA" w:rsidRDefault="00F43923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определяет сроки проведения Конкурса и организует работу в рамках всех этапов; </w:t>
      </w:r>
    </w:p>
    <w:p w:rsidR="004A66FA" w:rsidRDefault="00F43923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подготовку к Конкурсу; </w:t>
      </w:r>
    </w:p>
    <w:p w:rsidR="004A66FA" w:rsidRDefault="00F43923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подготовку и рассылку документации Конкурса; </w:t>
      </w:r>
    </w:p>
    <w:p w:rsidR="004A66FA" w:rsidRDefault="00F43923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разрешает конфликтные ситуации в случае обращения участников; </w:t>
      </w:r>
    </w:p>
    <w:p w:rsidR="004A66FA" w:rsidRDefault="00F43923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утверждает критерии оценки работ;</w:t>
      </w:r>
    </w:p>
    <w:p w:rsidR="004A66FA" w:rsidRDefault="00F43923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подводит итоги Конкурса, награждает победителей и призеров.</w:t>
      </w:r>
    </w:p>
    <w:p w:rsidR="004A66FA" w:rsidRDefault="004A66FA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</w:t>
      </w:r>
      <w:r>
        <w:rPr>
          <w:b/>
          <w:color w:val="000000" w:themeColor="text1"/>
          <w:sz w:val="28"/>
          <w:szCs w:val="28"/>
        </w:rPr>
        <w:t xml:space="preserve"> Конкурсная комиссия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Состав конкурсной комиссии определяется Оргкомитетом Конкурса.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Количественный состав конкурсной комиссии включает в себя не менее пяти экспертов. 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В состав конкурсной комиссии входят председатель, заместитель председател</w:t>
      </w:r>
      <w:r>
        <w:rPr>
          <w:color w:val="000000" w:themeColor="text1"/>
          <w:sz w:val="28"/>
          <w:szCs w:val="28"/>
        </w:rPr>
        <w:t>я, секретарь и иные члены конкурсной комиссии. В случае отсутствия председателя комиссии его обязанности исполняет заместитель.</w:t>
      </w:r>
      <w:r>
        <w:rPr>
          <w:color w:val="000000" w:themeColor="text1"/>
          <w:sz w:val="28"/>
          <w:szCs w:val="28"/>
        </w:rPr>
        <w:br/>
        <w:t xml:space="preserve">          5.4. Секретарь конкурсной комиссии осуществляет организацию подготовки и проведения заседаний конкурсной комиссии, вед</w:t>
      </w:r>
      <w:r>
        <w:rPr>
          <w:color w:val="000000" w:themeColor="text1"/>
          <w:sz w:val="28"/>
          <w:szCs w:val="28"/>
        </w:rPr>
        <w:t>ение протоколов заседаний.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 В случае временного отсутствия секретаря его обязанности выполняет один из членов конкурсной комиссии, уполномоченный на это председателем (заместителем председателя) конкурсной комиссии.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 Конкурсная комиссия:</w:t>
      </w:r>
    </w:p>
    <w:p w:rsidR="004A66FA" w:rsidRDefault="00F43923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рассматрив</w:t>
      </w:r>
      <w:r>
        <w:rPr>
          <w:color w:val="000000" w:themeColor="text1"/>
          <w:sz w:val="28"/>
          <w:szCs w:val="28"/>
        </w:rPr>
        <w:t xml:space="preserve">ает заявки претендентов, принимает решения о допуске претендентов к участию в Конкурсе; </w:t>
      </w:r>
    </w:p>
    <w:p w:rsidR="004A66FA" w:rsidRDefault="00F43923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оценивает работы и определяет победителей Конкурса;</w:t>
      </w:r>
    </w:p>
    <w:p w:rsidR="004A66FA" w:rsidRDefault="00F43923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представляет итоги Конкурса в оргкомитет.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 Решение конкурсной комиссии принимается простым большинством голосов</w:t>
      </w:r>
      <w:r>
        <w:rPr>
          <w:color w:val="000000" w:themeColor="text1"/>
          <w:sz w:val="28"/>
          <w:szCs w:val="28"/>
        </w:rPr>
        <w:t>. В случае равенства голосов при подведении итогов голосования голос председателя конкурсной комиссии является решающим.</w:t>
      </w:r>
      <w:r>
        <w:rPr>
          <w:color w:val="000000" w:themeColor="text1"/>
          <w:sz w:val="28"/>
          <w:szCs w:val="28"/>
        </w:rPr>
        <w:br/>
        <w:t xml:space="preserve">          5.8. Решения конкурсной комиссии оформляются протоколами, которые подписываются председателем и секретарем конкурсной комисси</w:t>
      </w:r>
      <w:r>
        <w:rPr>
          <w:color w:val="000000" w:themeColor="text1"/>
          <w:sz w:val="28"/>
          <w:szCs w:val="28"/>
        </w:rPr>
        <w:t>и.</w:t>
      </w:r>
    </w:p>
    <w:p w:rsidR="004A66FA" w:rsidRDefault="004A66FA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A66FA" w:rsidRDefault="00F43923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Порядок проведения Конкурса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6.1. Конкурс проводится в три этапа: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этап – муниципальный (23 января 2023 г. – 1 марта 2023 г.). На данном этапе конкурс проводится среди обучающихся общеобразовательных организаций муниципальных и городских </w:t>
      </w:r>
      <w:r>
        <w:rPr>
          <w:color w:val="000000" w:themeColor="text1"/>
          <w:sz w:val="28"/>
          <w:szCs w:val="28"/>
        </w:rPr>
        <w:t xml:space="preserve">округов, районов. По итогам этапа определяется лучшие работы в двух возрастных группах, авторы которых будут представлять муниципальное образование на 2 этапе конкурса                     </w:t>
      </w:r>
      <w:proofErr w:type="gramStart"/>
      <w:r>
        <w:rPr>
          <w:color w:val="000000" w:themeColor="text1"/>
          <w:sz w:val="28"/>
          <w:szCs w:val="28"/>
        </w:rPr>
        <w:t xml:space="preserve">   (</w:t>
      </w:r>
      <w:proofErr w:type="gramEnd"/>
      <w:r>
        <w:rPr>
          <w:color w:val="000000" w:themeColor="text1"/>
          <w:sz w:val="28"/>
          <w:szCs w:val="28"/>
        </w:rPr>
        <w:t>г. Вологда, г. Череповец - не более пяти работ, другие муниципал</w:t>
      </w:r>
      <w:r>
        <w:rPr>
          <w:color w:val="000000" w:themeColor="text1"/>
          <w:sz w:val="28"/>
          <w:szCs w:val="28"/>
        </w:rPr>
        <w:t>итеты - не более двух работ)</w:t>
      </w:r>
    </w:p>
    <w:p w:rsidR="004A66FA" w:rsidRDefault="00F43923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 этап – заочный (1 марта 2023 г. – 30 марта 2023 г.). На данном </w:t>
      </w:r>
      <w:proofErr w:type="gramStart"/>
      <w:r>
        <w:rPr>
          <w:color w:val="000000" w:themeColor="text1"/>
          <w:sz w:val="28"/>
          <w:szCs w:val="28"/>
        </w:rPr>
        <w:t>этапе  проводится</w:t>
      </w:r>
      <w:proofErr w:type="gramEnd"/>
      <w:r>
        <w:rPr>
          <w:color w:val="000000" w:themeColor="text1"/>
          <w:sz w:val="28"/>
          <w:szCs w:val="28"/>
        </w:rPr>
        <w:t xml:space="preserve"> прием заявок и конкурсных работ в электронном виде (не позднее 15 марта 2023 года), проверка присланных материалов на соответствие требованиям с</w:t>
      </w:r>
      <w:r>
        <w:rPr>
          <w:color w:val="000000" w:themeColor="text1"/>
          <w:sz w:val="28"/>
          <w:szCs w:val="28"/>
        </w:rPr>
        <w:t xml:space="preserve">огласно Положению, отбор конкурсных работ на 3 финальный этап конкурса (на финальный этап проходят первые 15 конкурсных работы рейтинга в каждой возрастной группе). </w:t>
      </w:r>
    </w:p>
    <w:p w:rsidR="004A66FA" w:rsidRDefault="00F43923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этап – финальный. На данном этапе проходит очная защита карт интересов обучающихся общео</w:t>
      </w:r>
      <w:r>
        <w:rPr>
          <w:color w:val="000000" w:themeColor="text1"/>
          <w:sz w:val="28"/>
          <w:szCs w:val="28"/>
        </w:rPr>
        <w:t xml:space="preserve">бразовательных организаций Вологодской области, отобранных на втором этапе (апрель 2023), определяются победители Конкурса.  </w:t>
      </w:r>
    </w:p>
    <w:p w:rsidR="004A66FA" w:rsidRDefault="00F43923">
      <w:pPr>
        <w:pStyle w:val="a5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>6.2. Конкурсные материалы направляются на адрес электронной почты</w:t>
      </w:r>
      <w:r w:rsidRPr="00FE5F29">
        <w:rPr>
          <w:color w:val="auto"/>
          <w:sz w:val="28"/>
          <w:szCs w:val="28"/>
        </w:rPr>
        <w:t xml:space="preserve"> </w:t>
      </w:r>
      <w:hyperlink r:id="rId5" w:history="1">
        <w:r w:rsidRPr="00FE5F29">
          <w:rPr>
            <w:rStyle w:val="a3"/>
            <w:color w:val="auto"/>
            <w:sz w:val="28"/>
            <w:szCs w:val="28"/>
          </w:rPr>
          <w:t>konkyrs.2023@mai</w:t>
        </w:r>
        <w:r w:rsidRPr="00FE5F29">
          <w:rPr>
            <w:rStyle w:val="a3"/>
            <w:color w:val="auto"/>
            <w:sz w:val="28"/>
            <w:szCs w:val="28"/>
          </w:rPr>
          <w:t>l.ru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формате </w:t>
      </w:r>
      <w:r>
        <w:rPr>
          <w:color w:val="000000" w:themeColor="text1"/>
          <w:sz w:val="28"/>
          <w:szCs w:val="28"/>
          <w:lang w:val="en-US"/>
        </w:rPr>
        <w:t>pdf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doc</w:t>
      </w:r>
      <w:r>
        <w:rPr>
          <w:color w:val="000000" w:themeColor="text1"/>
          <w:sz w:val="28"/>
          <w:szCs w:val="28"/>
        </w:rPr>
        <w:t>) с темой письма "Карта интересов</w:t>
      </w:r>
      <w:r>
        <w:rPr>
          <w:bCs/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.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Дополнительную информацию о конкурсе вы можете получить по телефону: 8(8172) 595-185.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Работы, представленные на конкурс, обязательно должны включать в себя:</w:t>
      </w:r>
    </w:p>
    <w:p w:rsidR="004A66FA" w:rsidRDefault="00F43923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заявку (приложение № 1);</w:t>
      </w:r>
    </w:p>
    <w:p w:rsidR="004A66FA" w:rsidRDefault="00F43923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конкурсную работу, приложения к работе;</w:t>
      </w:r>
    </w:p>
    <w:p w:rsidR="004A66FA" w:rsidRDefault="00F43923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согласие на обработку персональных данных (приложение 2).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Материалы, представленные для участия в конкурсе не рецензируются </w:t>
      </w:r>
      <w:proofErr w:type="gramStart"/>
      <w:r>
        <w:rPr>
          <w:color w:val="000000" w:themeColor="text1"/>
          <w:sz w:val="28"/>
          <w:szCs w:val="28"/>
        </w:rPr>
        <w:t>и  участникам</w:t>
      </w:r>
      <w:proofErr w:type="gramEnd"/>
      <w:r>
        <w:rPr>
          <w:color w:val="000000" w:themeColor="text1"/>
          <w:sz w:val="28"/>
          <w:szCs w:val="28"/>
        </w:rPr>
        <w:t xml:space="preserve"> конкурса не возвращаются.</w:t>
      </w:r>
    </w:p>
    <w:p w:rsidR="004A66FA" w:rsidRDefault="00F4392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 Ответственность за соблюдение авторских пр</w:t>
      </w:r>
      <w:r>
        <w:rPr>
          <w:color w:val="000000" w:themeColor="text1"/>
          <w:sz w:val="28"/>
          <w:szCs w:val="28"/>
        </w:rPr>
        <w:t>ав на используемый в Конкурсе материал несет участник Конкурса.</w:t>
      </w:r>
    </w:p>
    <w:p w:rsidR="004A66FA" w:rsidRDefault="00F4392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6.6.  К участию в Конкурсе не принимаются работы:</w:t>
      </w:r>
    </w:p>
    <w:p w:rsidR="004A66FA" w:rsidRDefault="00F4392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оформленные с нарушением требований Положения;</w:t>
      </w:r>
    </w:p>
    <w:p w:rsidR="004A66FA" w:rsidRDefault="00F43923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поступившие с нарушением сроков подачи конкурсной документации</w:t>
      </w:r>
    </w:p>
    <w:p w:rsidR="004A66FA" w:rsidRDefault="00F4392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6.7. Критерии оценки конкурс</w:t>
      </w:r>
      <w:r>
        <w:rPr>
          <w:color w:val="000000" w:themeColor="text1"/>
          <w:sz w:val="28"/>
          <w:szCs w:val="28"/>
        </w:rPr>
        <w:t>ных работ представлены в таблице 1. По каждому критерию член конкурсной комиссии присваивает работе от 0 до 3 баллов. Максимальное количество баллов за работу – 15.</w:t>
      </w:r>
    </w:p>
    <w:p w:rsidR="004A66FA" w:rsidRDefault="00F43923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3"/>
        <w:gridCol w:w="6714"/>
        <w:gridCol w:w="1568"/>
      </w:tblGrid>
      <w:tr w:rsidR="004A66FA">
        <w:trPr>
          <w:trHeight w:val="360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Критерий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4A66FA">
        <w:trPr>
          <w:trHeight w:val="360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Замысел, идея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0–3</w:t>
            </w:r>
          </w:p>
        </w:tc>
      </w:tr>
      <w:tr w:rsidR="004A66FA">
        <w:trPr>
          <w:trHeight w:val="360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Реализация идеи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0–3</w:t>
            </w:r>
          </w:p>
        </w:tc>
      </w:tr>
      <w:tr w:rsidR="004A66FA">
        <w:trPr>
          <w:trHeight w:val="360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Выводы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0–3</w:t>
            </w:r>
          </w:p>
        </w:tc>
      </w:tr>
      <w:tr w:rsidR="004A66FA">
        <w:trPr>
          <w:trHeight w:val="360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Представление работы, использование мультимедийной </w:t>
            </w:r>
            <w:proofErr w:type="gram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презентации,   </w:t>
            </w:r>
            <w:proofErr w:type="gram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наглядных материалов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0–3</w:t>
            </w:r>
          </w:p>
        </w:tc>
      </w:tr>
      <w:tr w:rsidR="004A66FA">
        <w:trPr>
          <w:trHeight w:val="360"/>
        </w:trPr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Умение отвечать на вопросы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Default="00F43923">
            <w:pPr>
              <w:spacing w:line="276" w:lineRule="auto"/>
              <w:ind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0–3</w:t>
            </w:r>
          </w:p>
        </w:tc>
      </w:tr>
    </w:tbl>
    <w:p w:rsidR="004A66FA" w:rsidRDefault="004A66FA">
      <w:pPr>
        <w:pStyle w:val="a5"/>
        <w:spacing w:before="0" w:beforeAutospacing="0" w:after="0" w:afterAutospacing="0" w:line="276" w:lineRule="auto"/>
        <w:ind w:firstLine="993"/>
        <w:jc w:val="both"/>
        <w:rPr>
          <w:color w:val="000000" w:themeColor="text1"/>
          <w:sz w:val="28"/>
          <w:szCs w:val="28"/>
        </w:rPr>
      </w:pPr>
    </w:p>
    <w:p w:rsidR="004A66FA" w:rsidRDefault="00F43923">
      <w:pPr>
        <w:pStyle w:val="a5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7. Подведение итогов Конкурса и награждение победителей</w:t>
      </w:r>
    </w:p>
    <w:p w:rsidR="004A66FA" w:rsidRDefault="004A66FA">
      <w:pPr>
        <w:pStyle w:val="a5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4A66FA" w:rsidRDefault="00F43923">
      <w:pPr>
        <w:pStyle w:val="a5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Подведение итогов Конкурса будет осуществляться по номинациям, </w:t>
      </w:r>
    </w:p>
    <w:p w:rsidR="004A66FA" w:rsidRDefault="00F43923">
      <w:pPr>
        <w:pStyle w:val="a5"/>
        <w:spacing w:before="0" w:beforeAutospacing="0" w:after="0" w:afterAutospacing="0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отражающим сферы профессиональной деятельности: </w:t>
      </w:r>
    </w:p>
    <w:p w:rsidR="004A66FA" w:rsidRDefault="00F43923">
      <w:pPr>
        <w:shd w:val="clear" w:color="auto" w:fill="FFFFFF"/>
        <w:spacing w:line="276" w:lineRule="auto"/>
        <w:ind w:right="-1"/>
        <w:jc w:val="both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>
        <w:rPr>
          <w:sz w:val="28"/>
          <w:szCs w:val="28"/>
        </w:rPr>
        <w:t>«человек — природа», если главный, ведущий предмет труда — растения, животные, микроорганизмы;</w:t>
      </w:r>
    </w:p>
    <w:p w:rsidR="004A66FA" w:rsidRDefault="00F43923">
      <w:pPr>
        <w:shd w:val="clear" w:color="auto" w:fill="FFFFFF"/>
        <w:spacing w:line="276" w:lineRule="auto"/>
        <w:ind w:right="-1"/>
        <w:jc w:val="both"/>
        <w:rPr>
          <w:sz w:val="28"/>
          <w:szCs w:val="28"/>
        </w:rPr>
      </w:pPr>
      <w:r>
        <w:rPr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«человек — техника», если главный, ведущий предмет труда — технические системы, вещественные объекты, мате</w:t>
      </w:r>
      <w:r>
        <w:rPr>
          <w:sz w:val="28"/>
          <w:szCs w:val="28"/>
        </w:rPr>
        <w:t>риалы, виды энергии;</w:t>
      </w:r>
    </w:p>
    <w:p w:rsidR="004A66FA" w:rsidRDefault="00F43923">
      <w:pPr>
        <w:shd w:val="clear" w:color="auto" w:fill="FFFFFF"/>
        <w:spacing w:line="276" w:lineRule="auto"/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 </w:t>
      </w:r>
      <w:r>
        <w:rPr>
          <w:sz w:val="28"/>
          <w:szCs w:val="28"/>
        </w:rPr>
        <w:t>«человек — человек», если главный, ведущий предмет труда — люди, группы, коллективы, общности людей;</w:t>
      </w:r>
    </w:p>
    <w:p w:rsidR="004A66FA" w:rsidRDefault="00F43923">
      <w:pPr>
        <w:shd w:val="clear" w:color="auto" w:fill="FFFFFF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-«человек — знак», если главный, ведущий предмет труда — условные знаки, цифры, коды, естественные или искусственные языки;</w:t>
      </w:r>
    </w:p>
    <w:p w:rsidR="004A66FA" w:rsidRDefault="00F43923">
      <w:pPr>
        <w:shd w:val="clear" w:color="auto" w:fill="FFFFFF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-«человек — художественный образ», если главный, ведущий предмет труда — художественные образы, условия их построения.</w:t>
      </w:r>
    </w:p>
    <w:p w:rsidR="004A66FA" w:rsidRDefault="00F43923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Победители и призеры Конкурса в торжественной обстановке награждаются дипломами и ценными подарками. </w:t>
      </w:r>
    </w:p>
    <w:p w:rsidR="004A66FA" w:rsidRDefault="00F43923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7.3. По решению конкурсной ком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иссии могут быть определены дополнительные номинации, например, научная перспектива, оригинальность идеи и другие. Авторы работ, признанных лучшими в дополнительных номинациях, награждаются грамотами.</w:t>
      </w:r>
      <w:r>
        <w:rPr>
          <w:sz w:val="28"/>
          <w:szCs w:val="28"/>
          <w:lang w:eastAsia="en-US"/>
        </w:rPr>
        <w:t xml:space="preserve"> </w:t>
      </w:r>
    </w:p>
    <w:p w:rsidR="004A66FA" w:rsidRDefault="00F43923">
      <w:pPr>
        <w:pStyle w:val="a5"/>
        <w:spacing w:before="0" w:beforeAutospacing="0" w:after="0" w:afterAutospacing="0" w:line="276" w:lineRule="auto"/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7.4.   Наставники награждаются благодарностями. </w:t>
      </w:r>
    </w:p>
    <w:p w:rsidR="004A66FA" w:rsidRDefault="00F43923">
      <w:pPr>
        <w:pStyle w:val="a5"/>
        <w:spacing w:before="0" w:beforeAutospacing="0" w:after="0" w:afterAutospacing="0" w:line="276" w:lineRule="auto"/>
        <w:ind w:left="-142" w:right="-1"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7.5. </w:t>
      </w:r>
      <w:r>
        <w:rPr>
          <w:color w:val="auto"/>
          <w:sz w:val="28"/>
          <w:szCs w:val="28"/>
        </w:rPr>
        <w:t xml:space="preserve">  Участникам конкурса выдаются электронные сертификаты.</w:t>
      </w:r>
    </w:p>
    <w:p w:rsidR="004A66FA" w:rsidRDefault="00F43923">
      <w:pPr>
        <w:pStyle w:val="a5"/>
        <w:spacing w:before="0" w:beforeAutospacing="0" w:after="0" w:afterAutospacing="0" w:line="276" w:lineRule="auto"/>
        <w:ind w:left="-142"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7.6.   Информация об итогах Конкурса размещается на сайте АУ ВО «ЦОПП Вологодской области», группе «</w:t>
      </w:r>
      <w:proofErr w:type="spellStart"/>
      <w:r>
        <w:rPr>
          <w:color w:val="auto"/>
          <w:sz w:val="28"/>
          <w:szCs w:val="28"/>
        </w:rPr>
        <w:t>ВКонтакте</w:t>
      </w:r>
      <w:proofErr w:type="spellEnd"/>
      <w:r>
        <w:rPr>
          <w:color w:val="auto"/>
          <w:sz w:val="28"/>
          <w:szCs w:val="28"/>
        </w:rPr>
        <w:t>» «ЦОПП 35».</w:t>
      </w:r>
    </w:p>
    <w:p w:rsidR="004A66FA" w:rsidRDefault="004A66FA">
      <w:pPr>
        <w:pStyle w:val="a5"/>
        <w:spacing w:before="0" w:beforeAutospacing="0" w:after="0" w:afterAutospacing="0"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  <w:sectPr w:rsidR="004A66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6FA" w:rsidRDefault="00F43923">
      <w:pPr>
        <w:spacing w:line="276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</w:t>
      </w:r>
    </w:p>
    <w:p w:rsidR="004A66FA" w:rsidRDefault="00F43923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Заявка</w:t>
      </w:r>
    </w:p>
    <w:p w:rsidR="004A66FA" w:rsidRDefault="00F439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областном конкурсе «КАРТА ИНТЕРЕСОВ» </w:t>
      </w:r>
    </w:p>
    <w:p w:rsidR="004A66FA" w:rsidRDefault="004A66FA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Название работы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ФИО автора/авторов работы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Возраст автора / класс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E71AA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руководителя</w:t>
            </w:r>
            <w:r w:rsidR="00F43923">
              <w:rPr>
                <w:color w:val="000000" w:themeColor="text1"/>
                <w:sz w:val="28"/>
                <w:szCs w:val="28"/>
              </w:rPr>
              <w:t xml:space="preserve">/ наставника 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Мобильный телефон руководителя / наставника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е-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руководителя/ </w:t>
            </w:r>
            <w:r>
              <w:rPr>
                <w:color w:val="000000" w:themeColor="text1"/>
                <w:sz w:val="28"/>
                <w:szCs w:val="28"/>
              </w:rPr>
              <w:t>наставника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A66FA">
        <w:tc>
          <w:tcPr>
            <w:tcW w:w="5353" w:type="dxa"/>
            <w:vAlign w:val="center"/>
          </w:tcPr>
          <w:p w:rsidR="004A66FA" w:rsidRDefault="00F439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Технические средства, необходимые для очной защиты (мультимедийное оборудование,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флипчарт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 т.д.) </w:t>
            </w:r>
          </w:p>
        </w:tc>
        <w:tc>
          <w:tcPr>
            <w:tcW w:w="4218" w:type="dxa"/>
          </w:tcPr>
          <w:p w:rsidR="004A66FA" w:rsidRDefault="004A66FA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Pr="00F43923" w:rsidRDefault="00F43923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F43923">
        <w:rPr>
          <w:color w:val="000000" w:themeColor="text1"/>
          <w:sz w:val="28"/>
          <w:szCs w:val="28"/>
        </w:rPr>
        <w:lastRenderedPageBreak/>
        <w:t>Приложение 2</w:t>
      </w:r>
    </w:p>
    <w:p w:rsidR="00293D8B" w:rsidRDefault="00293D8B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93D8B" w:rsidTr="00E604DC">
        <w:tc>
          <w:tcPr>
            <w:tcW w:w="4361" w:type="dxa"/>
          </w:tcPr>
          <w:p w:rsidR="00293D8B" w:rsidRDefault="00293D8B" w:rsidP="00E604DC">
            <w:pPr>
              <w:widowControl w:val="0"/>
              <w:suppressAutoHyphens/>
              <w:jc w:val="right"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     </w:t>
            </w:r>
            <w:r w:rsidRPr="00FE5F29">
              <w:rPr>
                <w:color w:val="000000"/>
                <w:sz w:val="28"/>
                <w:szCs w:val="28"/>
              </w:rPr>
              <w:t xml:space="preserve"> </w:t>
            </w:r>
            <w:r w:rsidRPr="00FE5F29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386" w:type="dxa"/>
          </w:tcPr>
          <w:p w:rsidR="00293D8B" w:rsidRDefault="00293D8B" w:rsidP="00E604DC">
            <w:pPr>
              <w:widowControl w:val="0"/>
              <w:suppressAutoHyphens/>
              <w:ind w:hanging="106"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Организатору</w:t>
            </w:r>
          </w:p>
          <w:p w:rsidR="00293D8B" w:rsidRPr="00FE5F29" w:rsidRDefault="00293D8B" w:rsidP="00E604DC">
            <w:pPr>
              <w:widowControl w:val="0"/>
              <w:suppressAutoHyphens/>
              <w:ind w:hanging="106"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АУ</w:t>
            </w:r>
            <w:r w:rsidRPr="00FE5F29">
              <w:rPr>
                <w:bCs/>
                <w:i/>
                <w:color w:val="26282F"/>
                <w:sz w:val="28"/>
                <w:szCs w:val="28"/>
              </w:rPr>
              <w:t xml:space="preserve"> </w:t>
            </w:r>
            <w:r w:rsidRPr="00FE5F29">
              <w:rPr>
                <w:bCs/>
                <w:color w:val="26282F"/>
                <w:sz w:val="28"/>
                <w:szCs w:val="28"/>
              </w:rPr>
              <w:t>ВО «ЦОПП Вологодской области»</w:t>
            </w:r>
          </w:p>
          <w:p w:rsidR="00293D8B" w:rsidRPr="00FE5F29" w:rsidRDefault="00293D8B" w:rsidP="00E604DC">
            <w:pPr>
              <w:widowControl w:val="0"/>
              <w:suppressAutoHyphens/>
              <w:wordWrap w:val="0"/>
              <w:ind w:hanging="106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ИНН</w:t>
            </w:r>
            <w:r w:rsidRPr="00FE5F29">
              <w:rPr>
                <w:color w:val="000000"/>
                <w:sz w:val="28"/>
                <w:szCs w:val="28"/>
              </w:rPr>
              <w:t xml:space="preserve"> 3525480610    </w:t>
            </w:r>
            <w:r w:rsidRPr="00FE5F29">
              <w:rPr>
                <w:bCs/>
                <w:color w:val="26282F"/>
                <w:sz w:val="28"/>
                <w:szCs w:val="28"/>
              </w:rPr>
              <w:t xml:space="preserve">ОГРН </w:t>
            </w:r>
            <w:r w:rsidRPr="00FE5F29">
              <w:rPr>
                <w:color w:val="000000"/>
                <w:sz w:val="28"/>
                <w:szCs w:val="28"/>
              </w:rPr>
              <w:t>1223500007576</w:t>
            </w:r>
          </w:p>
          <w:p w:rsidR="00293D8B" w:rsidRDefault="00293D8B" w:rsidP="00E604DC">
            <w:pPr>
              <w:widowControl w:val="0"/>
              <w:suppressAutoHyphens/>
              <w:wordWrap w:val="0"/>
              <w:ind w:hanging="106"/>
              <w:rPr>
                <w:color w:val="000000"/>
                <w:sz w:val="28"/>
                <w:szCs w:val="28"/>
              </w:rPr>
            </w:pPr>
            <w:r w:rsidRPr="00FE5F29">
              <w:rPr>
                <w:color w:val="000000"/>
                <w:sz w:val="28"/>
                <w:szCs w:val="28"/>
              </w:rPr>
              <w:t xml:space="preserve">Российская Федерация, Вологодская </w:t>
            </w:r>
          </w:p>
          <w:p w:rsidR="00293D8B" w:rsidRPr="00FE5F29" w:rsidRDefault="00293D8B" w:rsidP="00E604DC">
            <w:pPr>
              <w:widowControl w:val="0"/>
              <w:suppressAutoHyphens/>
              <w:wordWrap w:val="0"/>
              <w:ind w:hanging="106"/>
              <w:rPr>
                <w:color w:val="000000"/>
                <w:sz w:val="28"/>
                <w:szCs w:val="28"/>
              </w:rPr>
            </w:pPr>
            <w:r w:rsidRPr="00FE5F29">
              <w:rPr>
                <w:color w:val="000000"/>
                <w:sz w:val="28"/>
                <w:szCs w:val="28"/>
              </w:rPr>
              <w:t>область,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5F29">
              <w:rPr>
                <w:color w:val="000000"/>
                <w:sz w:val="28"/>
                <w:szCs w:val="28"/>
              </w:rPr>
              <w:t>г. Вологда, ул. Тендрякова, д. 25а</w:t>
            </w:r>
          </w:p>
          <w:p w:rsidR="00293D8B" w:rsidRDefault="00293D8B" w:rsidP="00E604DC">
            <w:pPr>
              <w:widowControl w:val="0"/>
              <w:suppressAutoHyphens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293D8B" w:rsidTr="00E604DC">
        <w:tc>
          <w:tcPr>
            <w:tcW w:w="4361" w:type="dxa"/>
          </w:tcPr>
          <w:p w:rsidR="00293D8B" w:rsidRDefault="00293D8B" w:rsidP="00E604DC">
            <w:pPr>
              <w:widowControl w:val="0"/>
              <w:suppressAutoHyphens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5386" w:type="dxa"/>
          </w:tcPr>
          <w:p w:rsidR="00293D8B" w:rsidRDefault="00293D8B" w:rsidP="00E604DC">
            <w:pPr>
              <w:widowControl w:val="0"/>
              <w:suppressAutoHyphens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>От ________________________________</w:t>
            </w:r>
          </w:p>
          <w:p w:rsidR="00293D8B" w:rsidRDefault="00293D8B" w:rsidP="00E604DC">
            <w:pPr>
              <w:widowControl w:val="0"/>
              <w:suppressAutoHyphens/>
              <w:ind w:firstLine="698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 xml:space="preserve">фамилия, имя, отчество (при наличии) </w:t>
            </w:r>
          </w:p>
          <w:p w:rsidR="00293D8B" w:rsidRDefault="00293D8B" w:rsidP="00E604DC">
            <w:pPr>
              <w:widowControl w:val="0"/>
              <w:suppressAutoHyphens/>
              <w:ind w:firstLine="698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субъекта персональных данных</w:t>
            </w:r>
          </w:p>
          <w:p w:rsidR="00293D8B" w:rsidRDefault="00293D8B" w:rsidP="00E604DC">
            <w:pPr>
              <w:widowControl w:val="0"/>
              <w:suppressAutoHyphens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номер телефона: ____________________</w:t>
            </w:r>
            <w:r>
              <w:rPr>
                <w:bCs/>
                <w:color w:val="26282F"/>
                <w:sz w:val="28"/>
                <w:szCs w:val="28"/>
              </w:rPr>
              <w:t xml:space="preserve"> </w:t>
            </w:r>
          </w:p>
          <w:p w:rsidR="00293D8B" w:rsidRDefault="00293D8B" w:rsidP="00E604DC">
            <w:pPr>
              <w:widowControl w:val="0"/>
              <w:suppressAutoHyphens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адрес электронной почты: ___________</w:t>
            </w:r>
            <w:r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FE5F29">
              <w:rPr>
                <w:bCs/>
                <w:color w:val="26282F"/>
                <w:sz w:val="28"/>
                <w:szCs w:val="28"/>
              </w:rPr>
              <w:t xml:space="preserve">почтовый </w:t>
            </w:r>
            <w:proofErr w:type="gramStart"/>
            <w:r>
              <w:rPr>
                <w:bCs/>
                <w:color w:val="26282F"/>
                <w:sz w:val="28"/>
                <w:szCs w:val="28"/>
              </w:rPr>
              <w:t>ад</w:t>
            </w:r>
            <w:r w:rsidRPr="00FE5F29">
              <w:rPr>
                <w:bCs/>
                <w:color w:val="26282F"/>
                <w:sz w:val="28"/>
                <w:szCs w:val="28"/>
              </w:rPr>
              <w:t>рес:_</w:t>
            </w:r>
            <w:proofErr w:type="gramEnd"/>
            <w:r w:rsidRPr="00FE5F29">
              <w:rPr>
                <w:bCs/>
                <w:color w:val="26282F"/>
                <w:sz w:val="28"/>
                <w:szCs w:val="28"/>
              </w:rPr>
              <w:t>___________________</w:t>
            </w:r>
          </w:p>
        </w:tc>
      </w:tr>
    </w:tbl>
    <w:p w:rsidR="00293D8B" w:rsidRDefault="00293D8B">
      <w:pPr>
        <w:jc w:val="center"/>
        <w:rPr>
          <w:b/>
          <w:sz w:val="28"/>
          <w:szCs w:val="28"/>
        </w:rPr>
      </w:pPr>
    </w:p>
    <w:p w:rsidR="004A66FA" w:rsidRDefault="00F43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 w:rsidR="004A66FA" w:rsidRDefault="00F43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4A66FA" w:rsidRDefault="00F43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родителей (законных представителей) ребенка – автора работы</w:t>
      </w:r>
    </w:p>
    <w:p w:rsidR="004A66FA" w:rsidRDefault="00F43923">
      <w:pPr>
        <w:spacing w:line="276" w:lineRule="auto"/>
        <w:jc w:val="center"/>
      </w:pPr>
      <w:r>
        <w:t>(</w:t>
      </w:r>
      <w:r>
        <w:rPr>
          <w:sz w:val="20"/>
          <w:szCs w:val="20"/>
        </w:rPr>
        <w:t xml:space="preserve">в соответствии с требованиями Федерального </w:t>
      </w:r>
      <w:r>
        <w:rPr>
          <w:sz w:val="20"/>
          <w:szCs w:val="20"/>
        </w:rPr>
        <w:t>закона от 27.07.2006 № 152-ФЗ «О персональных данных»</w:t>
      </w:r>
      <w:r>
        <w:t>)</w:t>
      </w:r>
    </w:p>
    <w:p w:rsidR="004A66FA" w:rsidRDefault="00F43923">
      <w:pPr>
        <w:ind w:leftChars="-300" w:left="-720" w:right="-1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____________________________________________________________________,</w:t>
      </w:r>
    </w:p>
    <w:p w:rsidR="004A66FA" w:rsidRDefault="00F43923" w:rsidP="00F43923">
      <w:pPr>
        <w:ind w:leftChars="-300" w:left="-720" w:right="-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Ф.И.О. родителя, законного представителя (полностью)</w:t>
      </w:r>
    </w:p>
    <w:p w:rsidR="004A66FA" w:rsidRDefault="00F43923">
      <w:pPr>
        <w:ind w:leftChars="-300" w:left="-720" w:right="-1"/>
        <w:jc w:val="both"/>
        <w:rPr>
          <w:sz w:val="26"/>
          <w:szCs w:val="26"/>
        </w:rPr>
      </w:pPr>
      <w:r>
        <w:rPr>
          <w:sz w:val="26"/>
          <w:szCs w:val="26"/>
        </w:rPr>
        <w:t>являющийся (</w:t>
      </w:r>
      <w:proofErr w:type="gramStart"/>
      <w:r>
        <w:rPr>
          <w:sz w:val="26"/>
          <w:szCs w:val="26"/>
        </w:rPr>
        <w:t>являющаяся)  _</w:t>
      </w:r>
      <w:proofErr w:type="gramEnd"/>
      <w:r>
        <w:rPr>
          <w:sz w:val="26"/>
          <w:szCs w:val="26"/>
        </w:rPr>
        <w:t>______________________________________________</w:t>
      </w:r>
    </w:p>
    <w:p w:rsidR="004A66FA" w:rsidRDefault="00F43923">
      <w:pPr>
        <w:ind w:leftChars="-300" w:left="-720"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43923" w:rsidRDefault="00F43923" w:rsidP="00F43923">
      <w:pPr>
        <w:ind w:leftChars="-300" w:left="-720" w:right="-1"/>
        <w:jc w:val="center"/>
        <w:rPr>
          <w:sz w:val="20"/>
          <w:szCs w:val="20"/>
        </w:rPr>
      </w:pPr>
      <w:r>
        <w:rPr>
          <w:i/>
          <w:sz w:val="20"/>
          <w:szCs w:val="20"/>
        </w:rPr>
        <w:t>указать степень родства (матерью, отцом, опекуном или др.)</w:t>
      </w:r>
    </w:p>
    <w:p w:rsidR="004A66FA" w:rsidRDefault="004A66FA">
      <w:pPr>
        <w:ind w:leftChars="-300" w:left="-720" w:right="-1"/>
        <w:jc w:val="both"/>
        <w:rPr>
          <w:i/>
          <w:sz w:val="20"/>
          <w:szCs w:val="20"/>
        </w:rPr>
      </w:pPr>
    </w:p>
    <w:p w:rsidR="004A66FA" w:rsidRDefault="00F43923">
      <w:pPr>
        <w:ind w:leftChars="-300" w:left="-720" w:right="-1"/>
        <w:jc w:val="both"/>
        <w:rPr>
          <w:sz w:val="26"/>
          <w:szCs w:val="26"/>
        </w:rPr>
      </w:pPr>
      <w:r>
        <w:rPr>
          <w:sz w:val="26"/>
          <w:szCs w:val="26"/>
        </w:rPr>
        <w:t>обучающегося __________________________________________________________,</w:t>
      </w:r>
    </w:p>
    <w:p w:rsidR="004A66FA" w:rsidRDefault="00F43923">
      <w:pPr>
        <w:ind w:leftChars="-300" w:left="-720" w:right="-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Ф.И.О. ребенка – автора работы (полностью)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указать н</w:t>
      </w:r>
      <w:r>
        <w:rPr>
          <w:i/>
          <w:sz w:val="20"/>
          <w:szCs w:val="20"/>
        </w:rPr>
        <w:t>аименование организации</w:t>
      </w:r>
    </w:p>
    <w:p w:rsidR="004A66FA" w:rsidRDefault="00F43923">
      <w:pPr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ознакомлен(а) с Положением </w:t>
      </w:r>
      <w:r>
        <w:rPr>
          <w:color w:val="000000" w:themeColor="text1"/>
          <w:sz w:val="28"/>
          <w:szCs w:val="28"/>
        </w:rPr>
        <w:t xml:space="preserve">областного конкурса </w:t>
      </w:r>
      <w:r>
        <w:rPr>
          <w:sz w:val="28"/>
          <w:szCs w:val="28"/>
        </w:rPr>
        <w:t xml:space="preserve">творческих работ обучающихся общеобразовательных организаций </w:t>
      </w:r>
      <w:r>
        <w:rPr>
          <w:color w:val="000000" w:themeColor="text1"/>
          <w:sz w:val="28"/>
          <w:szCs w:val="28"/>
        </w:rPr>
        <w:t xml:space="preserve">«Карта интересов» </w:t>
      </w:r>
      <w:r>
        <w:rPr>
          <w:sz w:val="28"/>
          <w:szCs w:val="28"/>
        </w:rPr>
        <w:t>(далее – Конкурс), полностью согласен(а) с критериями оценки и условиями участия Конкурсе и не возражаю пр</w:t>
      </w:r>
      <w:r>
        <w:rPr>
          <w:sz w:val="28"/>
          <w:szCs w:val="28"/>
        </w:rPr>
        <w:t>отив участия моего сына (дочери или др.) в Конкурсе;</w:t>
      </w:r>
    </w:p>
    <w:p w:rsidR="004A66FA" w:rsidRDefault="00F43923">
      <w:pPr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6" w:history="1">
        <w:r>
          <w:rPr>
            <w:sz w:val="28"/>
            <w:szCs w:val="28"/>
          </w:rPr>
          <w:t>ст. 9</w:t>
        </w:r>
      </w:hyperlink>
      <w:r>
        <w:rPr>
          <w:sz w:val="28"/>
          <w:szCs w:val="28"/>
        </w:rPr>
        <w:t xml:space="preserve"> и 10.1 Федерального закона от 27.07.2006 № 152-ФЗ «О персональных дан</w:t>
      </w:r>
      <w:r>
        <w:rPr>
          <w:sz w:val="28"/>
          <w:szCs w:val="28"/>
        </w:rPr>
        <w:t xml:space="preserve">ных», </w:t>
      </w:r>
      <w:hyperlink r:id="rId7" w:history="1">
        <w:r>
          <w:rPr>
            <w:sz w:val="28"/>
            <w:szCs w:val="28"/>
          </w:rPr>
          <w:t>п. 1 ст. 64</w:t>
        </w:r>
      </w:hyperlink>
      <w:r>
        <w:rPr>
          <w:sz w:val="28"/>
          <w:szCs w:val="28"/>
        </w:rPr>
        <w:t xml:space="preserve"> Семейного кодекса Российской Федерации,</w:t>
      </w:r>
    </w:p>
    <w:p w:rsidR="004A66FA" w:rsidRDefault="00F43923">
      <w:pPr>
        <w:widowControl w:val="0"/>
        <w:suppressAutoHyphens/>
        <w:wordWrap w:val="0"/>
        <w:ind w:leftChars="-300"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организатору </w:t>
      </w:r>
      <w:r>
        <w:rPr>
          <w:color w:val="000000"/>
          <w:sz w:val="28"/>
          <w:szCs w:val="28"/>
        </w:rPr>
        <w:t>АУ ВО «ЦОПП Вологодской области»</w:t>
      </w:r>
      <w:r>
        <w:rPr>
          <w:bCs/>
          <w:color w:val="26282F"/>
          <w:sz w:val="28"/>
          <w:szCs w:val="28"/>
        </w:rPr>
        <w:t xml:space="preserve"> (ИНН</w:t>
      </w:r>
      <w:r>
        <w:rPr>
          <w:color w:val="000000"/>
          <w:sz w:val="28"/>
          <w:szCs w:val="28"/>
        </w:rPr>
        <w:t xml:space="preserve"> 3525480610; </w:t>
      </w:r>
      <w:r>
        <w:rPr>
          <w:bCs/>
          <w:color w:val="26282F"/>
          <w:sz w:val="28"/>
          <w:szCs w:val="28"/>
        </w:rPr>
        <w:t xml:space="preserve">ОГРН </w:t>
      </w:r>
      <w:r>
        <w:rPr>
          <w:color w:val="000000"/>
          <w:sz w:val="28"/>
          <w:szCs w:val="28"/>
        </w:rPr>
        <w:t xml:space="preserve">1223500007576, Российская Федерация, Вологодская область, г. Вологда, ул. Тендрякова, д. 25а)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обработку </w:t>
      </w:r>
      <w:r>
        <w:rPr>
          <w:color w:val="000000"/>
          <w:sz w:val="28"/>
          <w:szCs w:val="28"/>
          <w:u w:val="single"/>
        </w:rPr>
        <w:t>персон</w:t>
      </w:r>
      <w:r>
        <w:rPr>
          <w:sz w:val="28"/>
          <w:szCs w:val="28"/>
          <w:u w:val="single"/>
        </w:rPr>
        <w:t>альных данных</w:t>
      </w:r>
      <w:r>
        <w:rPr>
          <w:sz w:val="28"/>
          <w:szCs w:val="28"/>
        </w:rPr>
        <w:t>:</w:t>
      </w:r>
    </w:p>
    <w:p w:rsidR="004A66FA" w:rsidRDefault="00F43923">
      <w:pPr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ребенка, возраст, мобильный телефон, наименование </w:t>
      </w:r>
      <w:r>
        <w:rPr>
          <w:color w:val="000000" w:themeColor="text1"/>
          <w:sz w:val="28"/>
          <w:szCs w:val="28"/>
        </w:rPr>
        <w:t>профессиональной образовательной организации</w:t>
      </w:r>
      <w:r>
        <w:rPr>
          <w:sz w:val="28"/>
          <w:szCs w:val="28"/>
        </w:rPr>
        <w:t>, е-</w:t>
      </w:r>
      <w:proofErr w:type="spellStart"/>
      <w:r w:rsidR="00E71AAF">
        <w:rPr>
          <w:sz w:val="28"/>
          <w:szCs w:val="28"/>
        </w:rPr>
        <w:t>mail</w:t>
      </w:r>
      <w:proofErr w:type="spellEnd"/>
      <w:r w:rsidR="00E71AAF">
        <w:rPr>
          <w:sz w:val="28"/>
          <w:szCs w:val="28"/>
        </w:rPr>
        <w:t>, фотоизображение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(черно-</w:t>
      </w:r>
      <w:r w:rsidR="00E71AAF">
        <w:rPr>
          <w:sz w:val="28"/>
          <w:szCs w:val="28"/>
        </w:rPr>
        <w:t>белое, цветное</w:t>
      </w:r>
      <w:r>
        <w:rPr>
          <w:sz w:val="28"/>
          <w:szCs w:val="28"/>
        </w:rPr>
        <w:t>)</w:t>
      </w:r>
    </w:p>
    <w:p w:rsidR="004A66FA" w:rsidRDefault="00F43923">
      <w:pPr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обработки</w:t>
      </w:r>
      <w:r>
        <w:rPr>
          <w:sz w:val="28"/>
          <w:szCs w:val="28"/>
        </w:rPr>
        <w:t xml:space="preserve">: </w:t>
      </w:r>
      <w:r>
        <w:rPr>
          <w:rStyle w:val="s2"/>
          <w:sz w:val="28"/>
          <w:szCs w:val="28"/>
        </w:rPr>
        <w:t xml:space="preserve">участие моего несовершеннолетнего ребенка в </w:t>
      </w:r>
      <w:r>
        <w:rPr>
          <w:color w:val="000000" w:themeColor="text1"/>
          <w:sz w:val="28"/>
          <w:szCs w:val="28"/>
        </w:rPr>
        <w:t xml:space="preserve">областном конкурсе </w:t>
      </w:r>
      <w:r>
        <w:rPr>
          <w:sz w:val="28"/>
          <w:szCs w:val="28"/>
        </w:rPr>
        <w:t xml:space="preserve">творческих работ обучающихся общеобразовательных организаций </w:t>
      </w:r>
      <w:r>
        <w:rPr>
          <w:color w:val="000000" w:themeColor="text1"/>
          <w:sz w:val="28"/>
          <w:szCs w:val="28"/>
        </w:rPr>
        <w:t>«Карта интересов»</w:t>
      </w:r>
      <w:r>
        <w:rPr>
          <w:sz w:val="28"/>
          <w:szCs w:val="28"/>
        </w:rPr>
        <w:t>.</w:t>
      </w:r>
    </w:p>
    <w:p w:rsidR="004A66FA" w:rsidRDefault="00F43923">
      <w:pPr>
        <w:pStyle w:val="p8"/>
        <w:spacing w:before="0" w:beforeAutospacing="0" w:after="0" w:afterAutospacing="0"/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представляется на осуществление любых действий в отно</w:t>
      </w:r>
      <w:r>
        <w:rPr>
          <w:sz w:val="28"/>
          <w:szCs w:val="28"/>
        </w:rPr>
        <w:t>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изменение),извлечение, использование,  обезличивание, блокирование, уничтож</w:t>
      </w:r>
      <w:r>
        <w:rPr>
          <w:sz w:val="28"/>
          <w:szCs w:val="28"/>
        </w:rPr>
        <w:t xml:space="preserve">ение, а также </w:t>
      </w:r>
      <w:r>
        <w:rPr>
          <w:sz w:val="28"/>
          <w:szCs w:val="28"/>
        </w:rPr>
        <w:lastRenderedPageBreak/>
        <w:t>осуществление любых иных действий с моими персональными данными с учетом федерального законодательства.</w:t>
      </w:r>
    </w:p>
    <w:p w:rsidR="004A66FA" w:rsidRDefault="00F43923">
      <w:pPr>
        <w:pStyle w:val="p10"/>
        <w:spacing w:before="0" w:beforeAutospacing="0" w:after="0" w:afterAutospacing="0"/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действует с момента оформления и </w:t>
      </w:r>
      <w:r>
        <w:rPr>
          <w:rFonts w:eastAsia="SimSun"/>
          <w:color w:val="202124"/>
          <w:sz w:val="28"/>
          <w:szCs w:val="28"/>
          <w:shd w:val="clear" w:color="auto" w:fill="FFFFFF"/>
        </w:rPr>
        <w:t>до момента достижения целей обработки персональных данных,</w:t>
      </w:r>
    </w:p>
    <w:p w:rsidR="004A66FA" w:rsidRDefault="00F43923">
      <w:pPr>
        <w:pStyle w:val="p10"/>
        <w:spacing w:before="0" w:beforeAutospacing="0" w:after="0" w:afterAutospacing="0"/>
        <w:ind w:leftChars="-300" w:left="-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уведомлен(а), что настоящее </w:t>
      </w:r>
      <w:r>
        <w:rPr>
          <w:sz w:val="28"/>
          <w:szCs w:val="28"/>
        </w:rPr>
        <w:t>согласие   может быть отозвано мной.</w:t>
      </w:r>
    </w:p>
    <w:p w:rsidR="004A66FA" w:rsidRDefault="00F43923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"____" ___________ 2023 г.        _____________ /___________________/</w:t>
      </w:r>
    </w:p>
    <w:p w:rsidR="004A66FA" w:rsidRDefault="00F43923">
      <w:pPr>
        <w:spacing w:after="200" w:line="276" w:lineRule="auto"/>
        <w:ind w:rightChars="-339" w:right="-814" w:firstLineChars="1900" w:firstLine="4560"/>
        <w:jc w:val="both"/>
        <w:rPr>
          <w:sz w:val="28"/>
          <w:szCs w:val="28"/>
        </w:rPr>
      </w:pPr>
      <w:r>
        <w:rPr>
          <w:i/>
        </w:rPr>
        <w:t>подпись    расшифровка подписи</w:t>
      </w:r>
    </w:p>
    <w:p w:rsidR="00F43923" w:rsidRDefault="00F43923">
      <w:pPr>
        <w:jc w:val="right"/>
        <w:rPr>
          <w:bCs/>
          <w:iCs/>
          <w:sz w:val="28"/>
          <w:szCs w:val="28"/>
        </w:rPr>
        <w:sectPr w:rsidR="00F439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6FA" w:rsidRPr="00E71AAF" w:rsidRDefault="00F43923">
      <w:pPr>
        <w:jc w:val="right"/>
        <w:rPr>
          <w:bCs/>
          <w:iCs/>
          <w:sz w:val="28"/>
          <w:szCs w:val="28"/>
        </w:rPr>
      </w:pPr>
      <w:r w:rsidRPr="00E71AAF">
        <w:rPr>
          <w:bCs/>
          <w:iCs/>
          <w:sz w:val="28"/>
          <w:szCs w:val="28"/>
        </w:rPr>
        <w:lastRenderedPageBreak/>
        <w:t>Приложение 4</w:t>
      </w:r>
    </w:p>
    <w:p w:rsidR="00FE5F29" w:rsidRDefault="00FE5F29">
      <w:pPr>
        <w:jc w:val="right"/>
        <w:rPr>
          <w:bCs/>
          <w:iCs/>
          <w:sz w:val="20"/>
          <w:szCs w:val="20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E5F29" w:rsidTr="00E71AAF">
        <w:tc>
          <w:tcPr>
            <w:tcW w:w="4361" w:type="dxa"/>
          </w:tcPr>
          <w:p w:rsidR="00FE5F29" w:rsidRDefault="00F43923">
            <w:pPr>
              <w:widowControl w:val="0"/>
              <w:suppressAutoHyphens/>
              <w:jc w:val="right"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iCs/>
                <w:sz w:val="28"/>
                <w:szCs w:val="28"/>
              </w:rPr>
              <w:t xml:space="preserve"> </w:t>
            </w:r>
            <w:r w:rsidR="00FE5F29">
              <w:rPr>
                <w:bCs/>
                <w:iCs/>
                <w:sz w:val="28"/>
                <w:szCs w:val="28"/>
              </w:rPr>
              <w:t xml:space="preserve">     </w:t>
            </w:r>
            <w:r w:rsidRPr="00FE5F29">
              <w:rPr>
                <w:color w:val="000000"/>
                <w:sz w:val="28"/>
                <w:szCs w:val="28"/>
              </w:rPr>
              <w:t xml:space="preserve"> </w:t>
            </w:r>
            <w:r w:rsidRPr="00FE5F29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386" w:type="dxa"/>
          </w:tcPr>
          <w:p w:rsidR="00FE5F29" w:rsidRDefault="00FE5F29" w:rsidP="00FE5F29">
            <w:pPr>
              <w:widowControl w:val="0"/>
              <w:suppressAutoHyphens/>
              <w:ind w:hanging="106"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Организатору</w:t>
            </w:r>
          </w:p>
          <w:p w:rsidR="00FE5F29" w:rsidRPr="00FE5F29" w:rsidRDefault="00FE5F29" w:rsidP="00FE5F29">
            <w:pPr>
              <w:widowControl w:val="0"/>
              <w:suppressAutoHyphens/>
              <w:ind w:hanging="106"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АУ</w:t>
            </w:r>
            <w:r w:rsidRPr="00FE5F29">
              <w:rPr>
                <w:bCs/>
                <w:i/>
                <w:color w:val="26282F"/>
                <w:sz w:val="28"/>
                <w:szCs w:val="28"/>
              </w:rPr>
              <w:t xml:space="preserve"> </w:t>
            </w:r>
            <w:r w:rsidRPr="00FE5F29">
              <w:rPr>
                <w:bCs/>
                <w:color w:val="26282F"/>
                <w:sz w:val="28"/>
                <w:szCs w:val="28"/>
              </w:rPr>
              <w:t>ВО «ЦОПП Вологодской области»</w:t>
            </w:r>
          </w:p>
          <w:p w:rsidR="00FE5F29" w:rsidRPr="00FE5F29" w:rsidRDefault="00FE5F29" w:rsidP="00FE5F29">
            <w:pPr>
              <w:widowControl w:val="0"/>
              <w:suppressAutoHyphens/>
              <w:wordWrap w:val="0"/>
              <w:ind w:hanging="106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ИНН</w:t>
            </w:r>
            <w:r w:rsidRPr="00FE5F29">
              <w:rPr>
                <w:color w:val="000000"/>
                <w:sz w:val="28"/>
                <w:szCs w:val="28"/>
              </w:rPr>
              <w:t xml:space="preserve"> 3525480610    </w:t>
            </w:r>
            <w:r w:rsidRPr="00FE5F29">
              <w:rPr>
                <w:bCs/>
                <w:color w:val="26282F"/>
                <w:sz w:val="28"/>
                <w:szCs w:val="28"/>
              </w:rPr>
              <w:t xml:space="preserve">ОГРН </w:t>
            </w:r>
            <w:r w:rsidRPr="00FE5F29">
              <w:rPr>
                <w:color w:val="000000"/>
                <w:sz w:val="28"/>
                <w:szCs w:val="28"/>
              </w:rPr>
              <w:t>1223500007576</w:t>
            </w:r>
          </w:p>
          <w:p w:rsidR="00FE5F29" w:rsidRDefault="00FE5F29" w:rsidP="00FE5F29">
            <w:pPr>
              <w:widowControl w:val="0"/>
              <w:suppressAutoHyphens/>
              <w:wordWrap w:val="0"/>
              <w:ind w:hanging="106"/>
              <w:rPr>
                <w:color w:val="000000"/>
                <w:sz w:val="28"/>
                <w:szCs w:val="28"/>
              </w:rPr>
            </w:pPr>
            <w:r w:rsidRPr="00FE5F29">
              <w:rPr>
                <w:color w:val="000000"/>
                <w:sz w:val="28"/>
                <w:szCs w:val="28"/>
              </w:rPr>
              <w:t xml:space="preserve">Российская Федерация, Вологодская </w:t>
            </w:r>
          </w:p>
          <w:p w:rsidR="00FE5F29" w:rsidRPr="00FE5F29" w:rsidRDefault="00FE5F29" w:rsidP="00FE5F29">
            <w:pPr>
              <w:widowControl w:val="0"/>
              <w:suppressAutoHyphens/>
              <w:wordWrap w:val="0"/>
              <w:ind w:hanging="106"/>
              <w:rPr>
                <w:color w:val="000000"/>
                <w:sz w:val="28"/>
                <w:szCs w:val="28"/>
              </w:rPr>
            </w:pPr>
            <w:r w:rsidRPr="00FE5F29">
              <w:rPr>
                <w:color w:val="000000"/>
                <w:sz w:val="28"/>
                <w:szCs w:val="28"/>
              </w:rPr>
              <w:t>область,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5F29">
              <w:rPr>
                <w:color w:val="000000"/>
                <w:sz w:val="28"/>
                <w:szCs w:val="28"/>
              </w:rPr>
              <w:t>г.</w:t>
            </w:r>
            <w:r w:rsidRPr="00FE5F29">
              <w:rPr>
                <w:color w:val="000000"/>
                <w:sz w:val="28"/>
                <w:szCs w:val="28"/>
              </w:rPr>
              <w:t xml:space="preserve"> Вологда, ул. Тендрякова, д. 25а</w:t>
            </w:r>
          </w:p>
          <w:p w:rsidR="00FE5F29" w:rsidRDefault="00FE5F29">
            <w:pPr>
              <w:widowControl w:val="0"/>
              <w:suppressAutoHyphens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</w:tr>
      <w:tr w:rsidR="00FE5F29" w:rsidTr="00E71AAF">
        <w:tc>
          <w:tcPr>
            <w:tcW w:w="4361" w:type="dxa"/>
          </w:tcPr>
          <w:p w:rsidR="00FE5F29" w:rsidRDefault="00FE5F29">
            <w:pPr>
              <w:widowControl w:val="0"/>
              <w:suppressAutoHyphens/>
              <w:jc w:val="right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5386" w:type="dxa"/>
          </w:tcPr>
          <w:p w:rsidR="00FE5F29" w:rsidRDefault="00FE5F29" w:rsidP="00FE5F29">
            <w:pPr>
              <w:widowControl w:val="0"/>
              <w:suppressAutoHyphens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>От ________________________________</w:t>
            </w:r>
          </w:p>
          <w:p w:rsidR="00FE5F29" w:rsidRDefault="00FE5F29" w:rsidP="00FE5F29">
            <w:pPr>
              <w:widowControl w:val="0"/>
              <w:suppressAutoHyphens/>
              <w:ind w:firstLine="698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 xml:space="preserve">фамилия, имя, отчество (при наличии) </w:t>
            </w:r>
          </w:p>
          <w:p w:rsidR="00FE5F29" w:rsidRDefault="00FE5F29" w:rsidP="00FE5F29">
            <w:pPr>
              <w:widowControl w:val="0"/>
              <w:suppressAutoHyphens/>
              <w:ind w:firstLine="698"/>
              <w:rPr>
                <w:bCs/>
                <w:i/>
                <w:color w:val="26282F"/>
              </w:rPr>
            </w:pPr>
            <w:r>
              <w:rPr>
                <w:bCs/>
                <w:i/>
                <w:color w:val="26282F"/>
              </w:rPr>
              <w:t>субъекта персональных данных</w:t>
            </w:r>
          </w:p>
          <w:p w:rsidR="00FE5F29" w:rsidRDefault="00FE5F29" w:rsidP="00FE5F29">
            <w:pPr>
              <w:widowControl w:val="0"/>
              <w:suppressAutoHyphens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номер телефона: ____________________</w:t>
            </w:r>
            <w:r>
              <w:rPr>
                <w:bCs/>
                <w:color w:val="26282F"/>
                <w:sz w:val="28"/>
                <w:szCs w:val="28"/>
              </w:rPr>
              <w:t xml:space="preserve"> </w:t>
            </w:r>
          </w:p>
          <w:p w:rsidR="00FE5F29" w:rsidRDefault="00FE5F29" w:rsidP="00FE5F29">
            <w:pPr>
              <w:widowControl w:val="0"/>
              <w:suppressAutoHyphens/>
              <w:rPr>
                <w:bCs/>
                <w:color w:val="26282F"/>
                <w:sz w:val="28"/>
                <w:szCs w:val="28"/>
              </w:rPr>
            </w:pPr>
            <w:r w:rsidRPr="00FE5F29">
              <w:rPr>
                <w:bCs/>
                <w:color w:val="26282F"/>
                <w:sz w:val="28"/>
                <w:szCs w:val="28"/>
              </w:rPr>
              <w:t>адрес электронной почты: ___________</w:t>
            </w:r>
            <w:r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FE5F29">
              <w:rPr>
                <w:bCs/>
                <w:color w:val="26282F"/>
                <w:sz w:val="28"/>
                <w:szCs w:val="28"/>
              </w:rPr>
              <w:t xml:space="preserve">почтовый </w:t>
            </w:r>
            <w:proofErr w:type="gramStart"/>
            <w:r w:rsidR="00E71AAF">
              <w:rPr>
                <w:bCs/>
                <w:color w:val="26282F"/>
                <w:sz w:val="28"/>
                <w:szCs w:val="28"/>
              </w:rPr>
              <w:t>ад</w:t>
            </w:r>
            <w:r w:rsidRPr="00FE5F29">
              <w:rPr>
                <w:bCs/>
                <w:color w:val="26282F"/>
                <w:sz w:val="28"/>
                <w:szCs w:val="28"/>
              </w:rPr>
              <w:t>рес:_</w:t>
            </w:r>
            <w:proofErr w:type="gramEnd"/>
            <w:r w:rsidRPr="00FE5F29">
              <w:rPr>
                <w:bCs/>
                <w:color w:val="26282F"/>
                <w:sz w:val="28"/>
                <w:szCs w:val="28"/>
              </w:rPr>
              <w:t>___________________</w:t>
            </w:r>
          </w:p>
        </w:tc>
      </w:tr>
    </w:tbl>
    <w:p w:rsidR="004A66FA" w:rsidRPr="00FE5F29" w:rsidRDefault="00F43923" w:rsidP="00FE5F29">
      <w:pPr>
        <w:widowControl w:val="0"/>
        <w:suppressAutoHyphens/>
        <w:ind w:firstLine="698"/>
        <w:jc w:val="right"/>
        <w:rPr>
          <w:color w:val="000000"/>
          <w:sz w:val="28"/>
          <w:szCs w:val="28"/>
        </w:rPr>
      </w:pPr>
      <w:r w:rsidRPr="00FE5F29">
        <w:rPr>
          <w:bCs/>
          <w:color w:val="26282F"/>
          <w:sz w:val="28"/>
          <w:szCs w:val="28"/>
        </w:rPr>
        <w:t xml:space="preserve"> </w:t>
      </w:r>
    </w:p>
    <w:p w:rsidR="004A66FA" w:rsidRDefault="004A66FA">
      <w:pPr>
        <w:widowControl w:val="0"/>
        <w:suppressAutoHyphens/>
        <w:ind w:firstLine="69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4A66FA" w:rsidRDefault="00F43923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данных, разрешённых</w:t>
      </w:r>
      <w:r>
        <w:rPr>
          <w:b/>
          <w:sz w:val="28"/>
          <w:szCs w:val="28"/>
        </w:rPr>
        <w:t xml:space="preserve"> законным представителем </w:t>
      </w:r>
      <w:proofErr w:type="gramStart"/>
      <w:r>
        <w:rPr>
          <w:b/>
          <w:sz w:val="28"/>
          <w:szCs w:val="28"/>
        </w:rPr>
        <w:t xml:space="preserve">ребенка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субъек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персональных данных</w:t>
      </w:r>
    </w:p>
    <w:p w:rsidR="004A66FA" w:rsidRDefault="00F43923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распространения</w:t>
      </w:r>
    </w:p>
    <w:p w:rsidR="004A66FA" w:rsidRDefault="00F43923">
      <w:pPr>
        <w:widowControl w:val="0"/>
        <w:suppressAutoHyphens/>
        <w:ind w:leftChars="-183" w:left="-425" w:hangingChars="5" w:hanging="14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соответствии со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статьей 1</w:t>
        </w:r>
      </w:hyperlink>
      <w:r>
        <w:rPr>
          <w:sz w:val="28"/>
          <w:szCs w:val="28"/>
        </w:rPr>
        <w:t>0.1</w:t>
      </w:r>
      <w:r>
        <w:rPr>
          <w:color w:val="000000"/>
          <w:sz w:val="28"/>
          <w:szCs w:val="28"/>
        </w:rPr>
        <w:t xml:space="preserve"> Федерального закона от 27 июля 2006 г. N 152-ФЗ «О персональных данных» </w:t>
      </w:r>
    </w:p>
    <w:p w:rsidR="004A66FA" w:rsidRDefault="00F43923">
      <w:pPr>
        <w:widowControl w:val="0"/>
        <w:suppressAutoHyphens/>
        <w:ind w:leftChars="-183" w:left="-425" w:hangingChars="5" w:hanging="14"/>
        <w:jc w:val="both"/>
        <w:outlineLvl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даю свое согласие АУ ВО «ЦОПП Вологодской области» (</w:t>
      </w:r>
      <w:r>
        <w:rPr>
          <w:bCs/>
          <w:color w:val="26282F"/>
          <w:sz w:val="28"/>
          <w:szCs w:val="28"/>
        </w:rPr>
        <w:t>ИНН</w:t>
      </w:r>
      <w:r>
        <w:rPr>
          <w:color w:val="000000"/>
          <w:sz w:val="28"/>
          <w:szCs w:val="28"/>
        </w:rPr>
        <w:t xml:space="preserve"> </w:t>
      </w:r>
      <w:r w:rsidR="00E71AAF">
        <w:rPr>
          <w:color w:val="000000"/>
          <w:sz w:val="28"/>
          <w:szCs w:val="28"/>
        </w:rPr>
        <w:t>3525480610 ОГРН</w:t>
      </w:r>
      <w:r>
        <w:rPr>
          <w:bCs/>
          <w:color w:val="26282F"/>
          <w:sz w:val="28"/>
          <w:szCs w:val="28"/>
        </w:rPr>
        <w:t xml:space="preserve"> </w:t>
      </w:r>
      <w:r w:rsidR="00E71AAF">
        <w:rPr>
          <w:color w:val="000000"/>
          <w:sz w:val="28"/>
          <w:szCs w:val="28"/>
        </w:rPr>
        <w:t>1223500007576, юридический</w:t>
      </w:r>
      <w:r>
        <w:rPr>
          <w:color w:val="000000"/>
          <w:sz w:val="28"/>
          <w:szCs w:val="28"/>
        </w:rPr>
        <w:t xml:space="preserve"> адрес: Российская Федерация, Вологодская область, г. Вологда, ул. Тендрякова, д. </w:t>
      </w:r>
      <w:r>
        <w:rPr>
          <w:color w:val="000000"/>
          <w:sz w:val="28"/>
          <w:szCs w:val="28"/>
        </w:rPr>
        <w:t>25а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обработку персональных данных, разрешённых субъектом персональных данных для распространения со следующими условиями: </w:t>
      </w:r>
    </w:p>
    <w:p w:rsidR="004A66FA" w:rsidRDefault="00F43923">
      <w:pPr>
        <w:tabs>
          <w:tab w:val="left" w:pos="7545"/>
        </w:tabs>
        <w:ind w:leftChars="-395" w:left="-948" w:rightChars="-424" w:right="-1018" w:firstLineChars="195" w:firstLine="5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1.Категории и </w:t>
      </w:r>
      <w:r w:rsidR="00E71AAF">
        <w:rPr>
          <w:sz w:val="28"/>
          <w:szCs w:val="28"/>
        </w:rPr>
        <w:t>перечень персональных</w:t>
      </w:r>
      <w:r>
        <w:rPr>
          <w:sz w:val="28"/>
          <w:szCs w:val="28"/>
        </w:rPr>
        <w:t xml:space="preserve"> данных</w:t>
      </w:r>
      <w:r>
        <w:rPr>
          <w:sz w:val="28"/>
          <w:szCs w:val="28"/>
        </w:rPr>
        <w:t xml:space="preserve"> моего несовершеннолетнего</w:t>
      </w:r>
    </w:p>
    <w:p w:rsidR="004A66FA" w:rsidRDefault="00F43923">
      <w:pPr>
        <w:tabs>
          <w:tab w:val="left" w:pos="7545"/>
        </w:tabs>
        <w:ind w:leftChars="-395" w:left="-948" w:rightChars="-424" w:right="-1018" w:firstLineChars="195" w:firstLine="546"/>
        <w:jc w:val="both"/>
        <w:rPr>
          <w:sz w:val="28"/>
          <w:szCs w:val="28"/>
        </w:rPr>
      </w:pPr>
      <w:r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распространения которых даю согласие:</w:t>
      </w:r>
    </w:p>
    <w:p w:rsidR="004A66FA" w:rsidRDefault="004A66FA">
      <w:pPr>
        <w:tabs>
          <w:tab w:val="left" w:pos="7545"/>
        </w:tabs>
        <w:ind w:leftChars="-400" w:left="-946" w:rightChars="-424" w:right="-1018" w:hangingChars="5" w:hanging="14"/>
        <w:jc w:val="both"/>
        <w:rPr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6347"/>
        <w:gridCol w:w="1216"/>
        <w:gridCol w:w="1203"/>
      </w:tblGrid>
      <w:tr w:rsidR="004A66FA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N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Персональные данные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Согласие</w:t>
            </w:r>
          </w:p>
        </w:tc>
      </w:tr>
      <w:tr w:rsidR="004A66FA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FA" w:rsidRDefault="004A66F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FA" w:rsidRDefault="004A66F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</w:p>
        </w:tc>
      </w:tr>
      <w:tr w:rsidR="004A66FA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26282F"/>
                <w:sz w:val="28"/>
                <w:szCs w:val="28"/>
              </w:rPr>
              <w:t>1. Общая информация</w:t>
            </w: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Фамилия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Имя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Отчество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highlight w:val="yellow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Фото (цветное и черно - белое)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Видеоизображение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A66FA"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Голос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A66FA" w:rsidRDefault="004A66FA">
      <w:pPr>
        <w:tabs>
          <w:tab w:val="left" w:pos="3420"/>
        </w:tabs>
        <w:ind w:left="-424" w:rightChars="-17" w:right="-41"/>
        <w:jc w:val="both"/>
        <w:rPr>
          <w:sz w:val="28"/>
          <w:szCs w:val="28"/>
        </w:rPr>
      </w:pPr>
    </w:p>
    <w:p w:rsidR="004A66FA" w:rsidRDefault="00F43923">
      <w:pPr>
        <w:numPr>
          <w:ilvl w:val="0"/>
          <w:numId w:val="8"/>
        </w:numPr>
        <w:tabs>
          <w:tab w:val="left" w:pos="3420"/>
        </w:tabs>
        <w:ind w:leftChars="-177" w:left="-424" w:rightChars="-17" w:right="-41" w:hanging="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сключительно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целью освещения </w:t>
      </w:r>
      <w:r>
        <w:rPr>
          <w:color w:val="000000" w:themeColor="text1"/>
          <w:sz w:val="28"/>
          <w:szCs w:val="28"/>
        </w:rPr>
        <w:t xml:space="preserve">областного конкурса </w:t>
      </w:r>
      <w:r>
        <w:rPr>
          <w:sz w:val="28"/>
          <w:szCs w:val="28"/>
        </w:rPr>
        <w:t xml:space="preserve">творческих работ обучающихся общеобразовательных организаций </w:t>
      </w:r>
      <w:r>
        <w:rPr>
          <w:color w:val="000000" w:themeColor="text1"/>
          <w:sz w:val="28"/>
          <w:szCs w:val="28"/>
        </w:rPr>
        <w:t>«Карта интересов»</w:t>
      </w:r>
      <w:r>
        <w:rPr>
          <w:color w:val="000000" w:themeColor="text1"/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размещения </w:t>
      </w:r>
      <w:r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об участниках и их работах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5F29">
        <w:rPr>
          <w:sz w:val="28"/>
          <w:szCs w:val="28"/>
        </w:rPr>
        <w:lastRenderedPageBreak/>
        <w:t>телетрансляции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подведения</w:t>
      </w:r>
      <w:r>
        <w:rPr>
          <w:sz w:val="28"/>
          <w:szCs w:val="28"/>
        </w:rPr>
        <w:t xml:space="preserve"> итогов и </w:t>
      </w:r>
      <w:r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официальных </w:t>
      </w:r>
      <w:r>
        <w:rPr>
          <w:sz w:val="28"/>
          <w:szCs w:val="28"/>
        </w:rPr>
        <w:t>информационных ресурсах:</w:t>
      </w:r>
    </w:p>
    <w:p w:rsidR="004A66FA" w:rsidRDefault="00F43923">
      <w:pPr>
        <w:tabs>
          <w:tab w:val="left" w:pos="3420"/>
        </w:tabs>
        <w:ind w:leftChars="-200" w:left="-480" w:rightChars="-17" w:right="-41"/>
        <w:jc w:val="both"/>
        <w:rPr>
          <w:sz w:val="28"/>
          <w:szCs w:val="28"/>
        </w:rPr>
      </w:pPr>
      <w:r>
        <w:rPr>
          <w:sz w:val="28"/>
          <w:szCs w:val="28"/>
        </w:rPr>
        <w:t>-    АУ ВО «ЦОПП Вологодской области»:</w:t>
      </w:r>
      <w:hyperlink r:id="rId9" w:tgtFrame="_blank" w:history="1">
        <w:r w:rsidRPr="00FE5F29">
          <w:rPr>
            <w:rStyle w:val="a3"/>
            <w:color w:val="auto"/>
            <w:sz w:val="28"/>
            <w:szCs w:val="28"/>
            <w:shd w:val="clear" w:color="auto" w:fill="FFFFFF"/>
          </w:rPr>
          <w:t>https://vk.com/copp35</w:t>
        </w:r>
      </w:hyperlink>
      <w:r w:rsidRPr="00FE5F29">
        <w:rPr>
          <w:rStyle w:val="a3"/>
          <w:color w:val="auto"/>
          <w:sz w:val="28"/>
          <w:szCs w:val="28"/>
          <w:shd w:val="clear" w:color="auto" w:fill="FFFFFF"/>
        </w:rPr>
        <w:t xml:space="preserve">; </w:t>
      </w:r>
      <w:r w:rsidRPr="00FE5F29">
        <w:rPr>
          <w:rStyle w:val="a3"/>
          <w:color w:val="auto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Pr="00FE5F29">
          <w:rPr>
            <w:rStyle w:val="a3"/>
            <w:color w:val="auto"/>
            <w:sz w:val="28"/>
            <w:szCs w:val="28"/>
            <w:shd w:val="clear" w:color="auto" w:fill="FFFFFF"/>
          </w:rPr>
          <w:t>https://copp35.ru/</w:t>
        </w:r>
      </w:hyperlink>
    </w:p>
    <w:p w:rsidR="004A66FA" w:rsidRDefault="00F43923">
      <w:pPr>
        <w:tabs>
          <w:tab w:val="left" w:pos="3420"/>
        </w:tabs>
        <w:ind w:leftChars="-200" w:left="-480" w:rightChars="-17" w:right="-41"/>
        <w:jc w:val="both"/>
        <w:rPr>
          <w:sz w:val="28"/>
          <w:szCs w:val="28"/>
        </w:rPr>
      </w:pPr>
      <w:r>
        <w:rPr>
          <w:rStyle w:val="a3"/>
          <w:color w:val="auto"/>
          <w:sz w:val="28"/>
          <w:szCs w:val="28"/>
          <w:u w:val="none"/>
          <w:shd w:val="clear" w:color="auto" w:fill="FFFFFF"/>
        </w:rPr>
        <w:t>-</w:t>
      </w:r>
      <w:r>
        <w:rPr>
          <w:rStyle w:val="a3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3"/>
          <w:color w:val="auto"/>
          <w:sz w:val="28"/>
          <w:szCs w:val="28"/>
          <w:u w:val="none"/>
          <w:shd w:val="clear" w:color="auto" w:fill="FFFFFF"/>
        </w:rPr>
        <w:t>Департамент образования Вологодской области (</w:t>
      </w:r>
      <w:r>
        <w:rPr>
          <w:rFonts w:eastAsia="SimSun"/>
          <w:sz w:val="28"/>
          <w:szCs w:val="28"/>
          <w:shd w:val="clear" w:color="auto" w:fill="FFFFFF"/>
        </w:rPr>
        <w:t>ИНН 3525043641, ОГРН 1023500882998, юридический адрес</w:t>
      </w:r>
      <w:r>
        <w:rPr>
          <w:rFonts w:eastAsia="SimSun"/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eastAsia="SimSun"/>
          <w:sz w:val="28"/>
          <w:szCs w:val="28"/>
          <w:shd w:val="clear" w:color="auto" w:fill="FFFFFF"/>
        </w:rPr>
        <w:t>Козленская</w:t>
      </w:r>
      <w:proofErr w:type="spellEnd"/>
      <w:r>
        <w:rPr>
          <w:rFonts w:eastAsia="SimSun"/>
          <w:sz w:val="28"/>
          <w:szCs w:val="28"/>
          <w:shd w:val="clear" w:color="auto" w:fill="FFFFFF"/>
        </w:rPr>
        <w:t xml:space="preserve"> ул., 114, Вологда, Вологодская обл., 160012):</w:t>
      </w:r>
      <w:r w:rsidRPr="00FE5F29">
        <w:rPr>
          <w:rFonts w:eastAsia="SimSun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Pr="00FE5F29">
          <w:rPr>
            <w:rStyle w:val="a3"/>
            <w:color w:val="auto"/>
            <w:sz w:val="28"/>
            <w:szCs w:val="28"/>
            <w:shd w:val="clear" w:color="auto" w:fill="FFFFFF"/>
          </w:rPr>
          <w:t>depobr.gov35.ru</w:t>
        </w:r>
      </w:hyperlink>
      <w:r>
        <w:rPr>
          <w:sz w:val="28"/>
          <w:szCs w:val="28"/>
        </w:rPr>
        <w:t xml:space="preserve">; </w:t>
      </w:r>
    </w:p>
    <w:p w:rsidR="004A66FA" w:rsidRPr="00FE5F29" w:rsidRDefault="00F43923">
      <w:pPr>
        <w:tabs>
          <w:tab w:val="left" w:pos="3420"/>
        </w:tabs>
        <w:ind w:leftChars="-200" w:left="-480" w:rightChars="-17" w:right="-41"/>
        <w:jc w:val="both"/>
        <w:rPr>
          <w:sz w:val="28"/>
          <w:szCs w:val="28"/>
        </w:rPr>
      </w:pPr>
      <w:r w:rsidRPr="00FE5F29">
        <w:rPr>
          <w:sz w:val="28"/>
          <w:szCs w:val="28"/>
        </w:rPr>
        <w:t xml:space="preserve">-  </w:t>
      </w:r>
      <w:r w:rsidRPr="00FE5F29">
        <w:rPr>
          <w:sz w:val="28"/>
          <w:szCs w:val="28"/>
        </w:rPr>
        <w:t xml:space="preserve"> областное телевидение</w:t>
      </w:r>
      <w:r w:rsidR="00FE5F29">
        <w:rPr>
          <w:sz w:val="28"/>
          <w:szCs w:val="28"/>
        </w:rPr>
        <w:t xml:space="preserve"> </w:t>
      </w:r>
    </w:p>
    <w:p w:rsidR="004A66FA" w:rsidRDefault="00FE5F29">
      <w:pPr>
        <w:tabs>
          <w:tab w:val="left" w:pos="3420"/>
        </w:tabs>
        <w:ind w:leftChars="-200" w:left="-480" w:rightChars="-17" w:right="-41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3923">
        <w:rPr>
          <w:sz w:val="28"/>
          <w:szCs w:val="28"/>
        </w:rPr>
        <w:t xml:space="preserve"> целью </w:t>
      </w:r>
      <w:r w:rsidR="00F43923">
        <w:rPr>
          <w:sz w:val="28"/>
          <w:szCs w:val="28"/>
        </w:rPr>
        <w:t xml:space="preserve"> </w:t>
      </w:r>
      <w:r w:rsidR="00F43923">
        <w:rPr>
          <w:sz w:val="28"/>
          <w:szCs w:val="28"/>
        </w:rPr>
        <w:t xml:space="preserve"> хранении этих данных на электронных носителях.</w:t>
      </w:r>
    </w:p>
    <w:p w:rsidR="004A66FA" w:rsidRDefault="00F43923">
      <w:pPr>
        <w:widowControl w:val="0"/>
        <w:numPr>
          <w:ilvl w:val="0"/>
          <w:numId w:val="8"/>
        </w:numPr>
        <w:suppressAutoHyphens/>
        <w:ind w:leftChars="-177" w:left="-425" w:firstLineChars="9" w:firstLine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Условия, при которых полученные персональные данные могут передаваться организатором, осуществляющим обработку персональных данных, только по его внутренней сети, обеспечивающ</w:t>
      </w:r>
      <w:r>
        <w:rPr>
          <w:color w:val="000000"/>
          <w:sz w:val="28"/>
          <w:szCs w:val="28"/>
        </w:rPr>
        <w:t>ей доступ к информации лишь для строго определенных сотрудников,</w:t>
      </w:r>
    </w:p>
    <w:p w:rsidR="004A66FA" w:rsidRDefault="00F43923">
      <w:pPr>
        <w:ind w:leftChars="-177" w:left="-425" w:firstLineChars="9" w:firstLine="25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4.</w:t>
      </w:r>
      <w:r>
        <w:rPr>
          <w:sz w:val="28"/>
          <w:szCs w:val="28"/>
        </w:rPr>
        <w:t xml:space="preserve"> Настоящее согласие действует с момента предоставления согласия субъекта на обработку персональных данных в течение неопределённого срока. </w:t>
      </w:r>
    </w:p>
    <w:p w:rsidR="004A66FA" w:rsidRDefault="00F43923">
      <w:pPr>
        <w:pStyle w:val="ConsPlusNormal"/>
        <w:ind w:leftChars="-177" w:left="-425" w:right="-1" w:firstLineChars="9" w:firstLine="25"/>
        <w:jc w:val="both"/>
        <w:rPr>
          <w:sz w:val="28"/>
          <w:szCs w:val="28"/>
        </w:rPr>
      </w:pPr>
      <w:r>
        <w:rPr>
          <w:sz w:val="28"/>
          <w:szCs w:val="28"/>
        </w:rPr>
        <w:t>5. Данное согласие может быть отозвано в любой м</w:t>
      </w:r>
      <w:r>
        <w:rPr>
          <w:sz w:val="28"/>
          <w:szCs w:val="28"/>
        </w:rPr>
        <w:t>омент по моему письменному заявлению.</w:t>
      </w:r>
    </w:p>
    <w:p w:rsidR="004A66FA" w:rsidRDefault="004A66FA">
      <w:pPr>
        <w:pStyle w:val="ConsPlusNormal"/>
        <w:ind w:leftChars="-177" w:left="-425" w:right="-1" w:firstLineChars="9" w:firstLine="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A66FA" w:rsidRDefault="004A66FA">
      <w:pPr>
        <w:pStyle w:val="ConsPlusNormal"/>
        <w:ind w:leftChars="-177" w:left="-425" w:right="-1" w:firstLineChars="9" w:firstLine="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A66FA" w:rsidRDefault="00F43923">
      <w:pPr>
        <w:pStyle w:val="ConsPlusNormal"/>
        <w:ind w:leftChars="-177" w:left="-425" w:right="-1" w:firstLineChars="9" w:firstLine="2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Дата__________________                                            Подпись: _________________</w:t>
      </w:r>
    </w:p>
    <w:p w:rsidR="004A66FA" w:rsidRDefault="004A66FA">
      <w:pPr>
        <w:pStyle w:val="ConsPlusNormal"/>
        <w:ind w:firstLine="540"/>
        <w:jc w:val="both"/>
        <w:rPr>
          <w:sz w:val="28"/>
          <w:szCs w:val="28"/>
        </w:rPr>
      </w:pPr>
    </w:p>
    <w:p w:rsidR="004A66FA" w:rsidRDefault="004A66FA">
      <w:pPr>
        <w:rPr>
          <w:sz w:val="28"/>
          <w:szCs w:val="28"/>
        </w:rPr>
      </w:pPr>
    </w:p>
    <w:p w:rsidR="004A66FA" w:rsidRDefault="004A66FA">
      <w:pPr>
        <w:rPr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A66FA" w:rsidRDefault="004A66FA"/>
    <w:sectPr w:rsidR="004A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6D4A0A"/>
    <w:multiLevelType w:val="singleLevel"/>
    <w:tmpl w:val="E06D4A0A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3BE4079"/>
    <w:multiLevelType w:val="multilevel"/>
    <w:tmpl w:val="03BE40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07E"/>
    <w:multiLevelType w:val="multilevel"/>
    <w:tmpl w:val="079E70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6177"/>
    <w:multiLevelType w:val="multilevel"/>
    <w:tmpl w:val="139F61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5304"/>
    <w:multiLevelType w:val="multilevel"/>
    <w:tmpl w:val="1640530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F7645D"/>
    <w:multiLevelType w:val="multilevel"/>
    <w:tmpl w:val="2EF7645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363"/>
    <w:multiLevelType w:val="multilevel"/>
    <w:tmpl w:val="37DC23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5539E"/>
    <w:multiLevelType w:val="multilevel"/>
    <w:tmpl w:val="7FD55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08122A"/>
    <w:rsid w:val="00293D8B"/>
    <w:rsid w:val="004A66FA"/>
    <w:rsid w:val="007D7E77"/>
    <w:rsid w:val="00E71AAF"/>
    <w:rsid w:val="00F43923"/>
    <w:rsid w:val="00FE5F29"/>
    <w:rsid w:val="590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A2635"/>
  <w15:docId w15:val="{2F03E71F-A5C8-4C71-9C39-33BC3ED9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rFonts w:cs="Times New Roman"/>
      <w:color w:val="119BC8"/>
      <w:sz w:val="12"/>
      <w:szCs w:val="12"/>
      <w:u w:val="single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a5">
    <w:name w:val="Normal (Web)"/>
    <w:basedOn w:val="a"/>
    <w:unhideWhenUsed/>
    <w:pPr>
      <w:spacing w:before="100" w:beforeAutospacing="1" w:after="100" w:afterAutospacing="1"/>
    </w:pPr>
    <w:rPr>
      <w:rFonts w:eastAsia="Calibri"/>
      <w:color w:val="063747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s2">
    <w:name w:val="s2"/>
    <w:basedOn w:val="a0"/>
    <w:qFormat/>
  </w:style>
  <w:style w:type="paragraph" w:customStyle="1" w:styleId="p8">
    <w:name w:val="p8"/>
    <w:basedOn w:val="a"/>
    <w:qFormat/>
    <w:pPr>
      <w:spacing w:before="100" w:beforeAutospacing="1" w:after="100" w:afterAutospacing="1"/>
    </w:pPr>
  </w:style>
  <w:style w:type="paragraph" w:customStyle="1" w:styleId="p10">
    <w:name w:val="p10"/>
    <w:basedOn w:val="a"/>
    <w:qFormat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4682&amp;date=16.01.2023&amp;dst=100296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41&amp;date=16.01.2023&amp;dst=100278&amp;field=134" TargetMode="External"/><Relationship Id="rId11" Type="http://schemas.openxmlformats.org/officeDocument/2006/relationships/hyperlink" Target="http://depobr.gov35.ru/?ysclid=lacn8b680704099296" TargetMode="External"/><Relationship Id="rId5" Type="http://schemas.openxmlformats.org/officeDocument/2006/relationships/hyperlink" Target="mailto:konkyrs.2023@mail.ru" TargetMode="External"/><Relationship Id="rId10" Type="http://schemas.openxmlformats.org/officeDocument/2006/relationships/hyperlink" Target="https://vk.com/away.php?to=https%3A%2F%2Fcopp35.ru%2F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3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А. Комарова</cp:lastModifiedBy>
  <cp:revision>4</cp:revision>
  <dcterms:created xsi:type="dcterms:W3CDTF">2023-01-23T15:44:00Z</dcterms:created>
  <dcterms:modified xsi:type="dcterms:W3CDTF">2023-01-24T06:12:00Z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CF2A644D61E04EBDAFFB2CF2D43B964E</vt:lpwstr>
  </property>
</Properties>
</file>